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FAF3B6F" w14:textId="297F4B5B" w:rsidR="00E15245" w:rsidRPr="00E15245" w:rsidRDefault="00E15245" w:rsidP="00E15245">
      <w:pPr>
        <w:pStyle w:val="NormalWeb"/>
        <w:shd w:val="clear" w:color="auto" w:fill="FAFAFA"/>
        <w:spacing w:before="0" w:beforeAutospacing="0"/>
        <w:rPr>
          <w:rFonts w:ascii="Lucida Sans" w:hAnsi="Lucida Sans"/>
          <w:color w:val="252525"/>
          <w:sz w:val="28"/>
          <w:szCs w:val="28"/>
        </w:rPr>
      </w:pPr>
      <w:r>
        <w:rPr>
          <w:rFonts w:ascii="Lucida Sans" w:hAnsi="Lucida Sans"/>
          <w:color w:val="252525"/>
          <w:sz w:val="28"/>
          <w:szCs w:val="28"/>
        </w:rPr>
        <w:t>Adding and Managing Account Benefits in Web Portal</w:t>
      </w:r>
    </w:p>
    <w:p w14:paraId="182DCB7C" w14:textId="7A595217" w:rsidR="00E15245" w:rsidRDefault="00E15245" w:rsidP="00E15245">
      <w:pPr>
        <w:pStyle w:val="NormalWeb"/>
        <w:shd w:val="clear" w:color="auto" w:fill="FAFAFA"/>
        <w:spacing w:before="0" w:beforeAutospacing="0"/>
        <w:rPr>
          <w:rFonts w:ascii="Lucida Sans" w:hAnsi="Lucida Sans"/>
          <w:color w:val="252525"/>
          <w:sz w:val="21"/>
          <w:szCs w:val="21"/>
        </w:rPr>
      </w:pPr>
      <w:r>
        <w:rPr>
          <w:rFonts w:ascii="Lucida Sans" w:hAnsi="Lucida Sans"/>
          <w:color w:val="252525"/>
          <w:sz w:val="21"/>
          <w:szCs w:val="21"/>
        </w:rPr>
        <w:t>1. Go to </w:t>
      </w:r>
      <w:hyperlink r:id="rId5" w:tgtFrame="_blank" w:history="1">
        <w:r>
          <w:rPr>
            <w:rStyle w:val="Hyperlink"/>
            <w:rFonts w:ascii="Lucida Sans" w:hAnsi="Lucida Sans"/>
            <w:color w:val="1A74B0"/>
            <w:sz w:val="21"/>
            <w:szCs w:val="21"/>
          </w:rPr>
          <w:t>portal.agiletix.com</w:t>
        </w:r>
      </w:hyperlink>
      <w:r>
        <w:rPr>
          <w:rFonts w:ascii="Lucida Sans" w:hAnsi="Lucida Sans"/>
          <w:color w:val="252525"/>
          <w:sz w:val="21"/>
          <w:szCs w:val="21"/>
        </w:rPr>
        <w:t> </w:t>
      </w:r>
    </w:p>
    <w:p w14:paraId="2FE41A55" w14:textId="77777777" w:rsidR="00E15245" w:rsidRDefault="00E15245" w:rsidP="00E15245">
      <w:pPr>
        <w:pStyle w:val="NormalWeb"/>
        <w:shd w:val="clear" w:color="auto" w:fill="FAFAFA"/>
        <w:spacing w:before="0" w:beforeAutospacing="0"/>
        <w:rPr>
          <w:rFonts w:ascii="Lucida Sans" w:hAnsi="Lucida Sans"/>
          <w:color w:val="252525"/>
          <w:sz w:val="21"/>
          <w:szCs w:val="21"/>
        </w:rPr>
      </w:pPr>
      <w:r>
        <w:rPr>
          <w:rFonts w:ascii="Lucida Sans" w:hAnsi="Lucida Sans"/>
          <w:color w:val="252525"/>
          <w:sz w:val="21"/>
          <w:szCs w:val="21"/>
        </w:rPr>
        <w:t>2. Log in using your </w:t>
      </w:r>
      <w:r>
        <w:rPr>
          <w:rStyle w:val="Strong"/>
          <w:rFonts w:ascii="Lucida Sans" w:hAnsi="Lucida Sans"/>
          <w:color w:val="252525"/>
          <w:sz w:val="21"/>
          <w:szCs w:val="21"/>
        </w:rPr>
        <w:t>Username</w:t>
      </w:r>
      <w:r>
        <w:rPr>
          <w:rFonts w:ascii="Lucida Sans" w:hAnsi="Lucida Sans"/>
          <w:color w:val="252525"/>
          <w:sz w:val="21"/>
          <w:szCs w:val="21"/>
        </w:rPr>
        <w:t>, </w:t>
      </w:r>
      <w:r>
        <w:rPr>
          <w:rStyle w:val="Strong"/>
          <w:rFonts w:ascii="Lucida Sans" w:hAnsi="Lucida Sans"/>
          <w:color w:val="252525"/>
          <w:sz w:val="21"/>
          <w:szCs w:val="21"/>
        </w:rPr>
        <w:t>Password</w:t>
      </w:r>
      <w:r>
        <w:rPr>
          <w:rFonts w:ascii="Lucida Sans" w:hAnsi="Lucida Sans"/>
          <w:color w:val="252525"/>
          <w:sz w:val="21"/>
          <w:szCs w:val="21"/>
        </w:rPr>
        <w:t>, and</w:t>
      </w:r>
      <w:r>
        <w:rPr>
          <w:rStyle w:val="Strong"/>
          <w:rFonts w:ascii="Lucida Sans" w:hAnsi="Lucida Sans"/>
          <w:color w:val="252525"/>
          <w:sz w:val="21"/>
          <w:szCs w:val="21"/>
        </w:rPr>
        <w:t> Domain</w:t>
      </w:r>
      <w:r>
        <w:rPr>
          <w:rFonts w:ascii="Lucida Sans" w:hAnsi="Lucida Sans"/>
          <w:color w:val="252525"/>
          <w:sz w:val="21"/>
          <w:szCs w:val="21"/>
        </w:rPr>
        <w:t>. </w:t>
      </w:r>
    </w:p>
    <w:p w14:paraId="5CD2F0E4" w14:textId="4F9F9467" w:rsidR="00E15245" w:rsidRDefault="00E15245" w:rsidP="00E15245">
      <w:pPr>
        <w:pStyle w:val="NormalWeb"/>
        <w:shd w:val="clear" w:color="auto" w:fill="FAFAFA"/>
        <w:spacing w:before="0" w:beforeAutospacing="0"/>
        <w:rPr>
          <w:rFonts w:ascii="Lucida Sans" w:hAnsi="Lucida Sans"/>
          <w:color w:val="252525"/>
          <w:sz w:val="21"/>
          <w:szCs w:val="21"/>
        </w:rPr>
      </w:pPr>
      <w:r>
        <w:rPr>
          <w:rFonts w:ascii="Lucida Sans" w:hAnsi="Lucida Sans"/>
          <w:noProof/>
          <w:color w:val="252525"/>
          <w:sz w:val="21"/>
          <w:szCs w:val="21"/>
        </w:rPr>
        <w:drawing>
          <wp:inline distT="0" distB="0" distL="0" distR="0" wp14:anchorId="7DD59578" wp14:editId="6307FAFB">
            <wp:extent cx="3562350" cy="3211017"/>
            <wp:effectExtent l="0" t="0" r="0" b="8890"/>
            <wp:docPr id="17" name="Picture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83188" cy="3229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37035A5" w14:textId="77777777" w:rsidR="00E15245" w:rsidRDefault="00E15245" w:rsidP="00E15245">
      <w:pPr>
        <w:pStyle w:val="NormalWeb"/>
        <w:shd w:val="clear" w:color="auto" w:fill="FAFAFA"/>
        <w:spacing w:before="0" w:beforeAutospacing="0"/>
        <w:rPr>
          <w:rFonts w:ascii="Lucida Sans" w:hAnsi="Lucida Sans"/>
          <w:color w:val="252525"/>
          <w:sz w:val="21"/>
          <w:szCs w:val="21"/>
        </w:rPr>
      </w:pPr>
      <w:r>
        <w:rPr>
          <w:rFonts w:ascii="Lucida Sans" w:hAnsi="Lucida Sans"/>
          <w:color w:val="252525"/>
          <w:sz w:val="21"/>
          <w:szCs w:val="21"/>
        </w:rPr>
        <w:t>3. Click the</w:t>
      </w:r>
      <w:r>
        <w:rPr>
          <w:rStyle w:val="Strong"/>
          <w:rFonts w:ascii="Lucida Sans" w:hAnsi="Lucida Sans"/>
          <w:color w:val="252525"/>
          <w:sz w:val="21"/>
          <w:szCs w:val="21"/>
        </w:rPr>
        <w:t> Customer Icon</w:t>
      </w:r>
      <w:r>
        <w:rPr>
          <w:rFonts w:ascii="Lucida Sans" w:hAnsi="Lucida Sans"/>
          <w:color w:val="252525"/>
          <w:sz w:val="21"/>
          <w:szCs w:val="21"/>
        </w:rPr>
        <w:t> on the left side of the screen. </w:t>
      </w:r>
    </w:p>
    <w:p w14:paraId="22C6B41D" w14:textId="1CE36EAA" w:rsidR="00E15245" w:rsidRDefault="00E15245" w:rsidP="00E15245">
      <w:pPr>
        <w:pStyle w:val="NormalWeb"/>
        <w:shd w:val="clear" w:color="auto" w:fill="FAFAFA"/>
        <w:spacing w:before="0" w:beforeAutospacing="0"/>
        <w:rPr>
          <w:rFonts w:ascii="Lucida Sans" w:hAnsi="Lucida Sans"/>
          <w:color w:val="252525"/>
          <w:sz w:val="21"/>
          <w:szCs w:val="21"/>
        </w:rPr>
      </w:pPr>
      <w:r>
        <w:rPr>
          <w:rFonts w:ascii="Lucida Sans" w:hAnsi="Lucida Sans"/>
          <w:noProof/>
          <w:color w:val="252525"/>
          <w:sz w:val="21"/>
          <w:szCs w:val="21"/>
        </w:rPr>
        <w:drawing>
          <wp:inline distT="0" distB="0" distL="0" distR="0" wp14:anchorId="05D41C47" wp14:editId="4EE399FE">
            <wp:extent cx="1685925" cy="3059955"/>
            <wp:effectExtent l="0" t="0" r="0" b="7620"/>
            <wp:docPr id="16" name="Picture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99925" cy="30853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BF886B7" w14:textId="77777777" w:rsidR="00E15245" w:rsidRDefault="00E15245" w:rsidP="00E15245">
      <w:pPr>
        <w:pStyle w:val="NormalWeb"/>
        <w:shd w:val="clear" w:color="auto" w:fill="FAFAFA"/>
        <w:spacing w:before="0" w:beforeAutospacing="0"/>
        <w:rPr>
          <w:rFonts w:ascii="Lucida Sans" w:hAnsi="Lucida Sans"/>
          <w:color w:val="252525"/>
          <w:sz w:val="21"/>
          <w:szCs w:val="21"/>
        </w:rPr>
      </w:pPr>
      <w:r>
        <w:rPr>
          <w:rFonts w:ascii="Lucida Sans" w:hAnsi="Lucida Sans"/>
          <w:color w:val="252525"/>
          <w:sz w:val="21"/>
          <w:szCs w:val="21"/>
        </w:rPr>
        <w:lastRenderedPageBreak/>
        <w:t>4. In the</w:t>
      </w:r>
      <w:r>
        <w:rPr>
          <w:rStyle w:val="Strong"/>
          <w:rFonts w:ascii="Lucida Sans" w:hAnsi="Lucida Sans"/>
          <w:color w:val="252525"/>
          <w:sz w:val="21"/>
          <w:szCs w:val="21"/>
        </w:rPr>
        <w:t> Keyword</w:t>
      </w:r>
      <w:r>
        <w:rPr>
          <w:rFonts w:ascii="Lucida Sans" w:hAnsi="Lucida Sans"/>
          <w:color w:val="252525"/>
          <w:sz w:val="21"/>
          <w:szCs w:val="21"/>
        </w:rPr>
        <w:t> box, enter the name, phone number, address, or email address of the customer. </w:t>
      </w:r>
    </w:p>
    <w:p w14:paraId="4854ED93" w14:textId="426557BC" w:rsidR="00E15245" w:rsidRDefault="00E15245" w:rsidP="00E15245">
      <w:pPr>
        <w:rPr>
          <w:rFonts w:ascii="Times New Roman" w:hAnsi="Times New Roman"/>
          <w:sz w:val="24"/>
          <w:szCs w:val="24"/>
        </w:rPr>
      </w:pPr>
      <w:r>
        <w:rPr>
          <w:rFonts w:ascii="Lucida Sans" w:hAnsi="Lucida Sans"/>
          <w:noProof/>
          <w:color w:val="1A74B0"/>
        </w:rPr>
        <w:drawing>
          <wp:inline distT="0" distB="0" distL="0" distR="0" wp14:anchorId="354D70B0" wp14:editId="6BDC1EEA">
            <wp:extent cx="5705475" cy="2571121"/>
            <wp:effectExtent l="0" t="0" r="0" b="635"/>
            <wp:docPr id="15" name="Picture 15">
              <a:hlinkClick xmlns:a="http://schemas.openxmlformats.org/drawingml/2006/main" r:id="rId8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>
                      <a:hlinkClick r:id="rId8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9218" cy="257731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D2B0B19" w14:textId="77777777" w:rsidR="00E15245" w:rsidRDefault="00E15245" w:rsidP="00E15245">
      <w:pPr>
        <w:pStyle w:val="NormalWeb"/>
        <w:shd w:val="clear" w:color="auto" w:fill="FAFAFA"/>
        <w:spacing w:before="0" w:beforeAutospacing="0"/>
        <w:rPr>
          <w:rFonts w:ascii="Lucida Sans" w:hAnsi="Lucida Sans"/>
          <w:color w:val="252525"/>
          <w:sz w:val="21"/>
          <w:szCs w:val="21"/>
        </w:rPr>
      </w:pPr>
      <w:r>
        <w:rPr>
          <w:rFonts w:ascii="Lucida Sans" w:hAnsi="Lucida Sans"/>
          <w:color w:val="252525"/>
          <w:sz w:val="21"/>
          <w:szCs w:val="21"/>
        </w:rPr>
        <w:t>5. Click the</w:t>
      </w:r>
      <w:r>
        <w:rPr>
          <w:rStyle w:val="Strong"/>
          <w:rFonts w:ascii="Lucida Sans" w:hAnsi="Lucida Sans"/>
          <w:color w:val="252525"/>
          <w:sz w:val="21"/>
          <w:szCs w:val="21"/>
        </w:rPr>
        <w:t> Edit</w:t>
      </w:r>
      <w:r>
        <w:rPr>
          <w:rFonts w:ascii="Lucida Sans" w:hAnsi="Lucida Sans"/>
          <w:color w:val="252525"/>
          <w:sz w:val="21"/>
          <w:szCs w:val="21"/>
        </w:rPr>
        <w:t> icon next to the customer's name. </w:t>
      </w:r>
    </w:p>
    <w:p w14:paraId="7755B118" w14:textId="6FB632EB" w:rsidR="00E15245" w:rsidRDefault="00E15245" w:rsidP="00E15245">
      <w:pPr>
        <w:rPr>
          <w:rFonts w:ascii="Times New Roman" w:hAnsi="Times New Roman"/>
          <w:sz w:val="24"/>
          <w:szCs w:val="24"/>
        </w:rPr>
      </w:pPr>
      <w:r>
        <w:rPr>
          <w:rFonts w:ascii="Lucida Sans" w:hAnsi="Lucida Sans"/>
          <w:noProof/>
          <w:color w:val="1A74B0"/>
        </w:rPr>
        <w:drawing>
          <wp:inline distT="0" distB="0" distL="0" distR="0" wp14:anchorId="76E8DFCF" wp14:editId="19B7886F">
            <wp:extent cx="5400675" cy="803406"/>
            <wp:effectExtent l="0" t="0" r="0" b="0"/>
            <wp:docPr id="14" name="Picture 14">
              <a:hlinkClick xmlns:a="http://schemas.openxmlformats.org/drawingml/2006/main" r:id="rId10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>
                      <a:hlinkClick r:id="rId10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12712" cy="82007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D77DF07" w14:textId="77777777" w:rsidR="00E15245" w:rsidRDefault="00E15245" w:rsidP="00E15245">
      <w:pPr>
        <w:pStyle w:val="NormalWeb"/>
        <w:shd w:val="clear" w:color="auto" w:fill="FAFAFA"/>
        <w:spacing w:before="0" w:beforeAutospacing="0"/>
        <w:rPr>
          <w:rFonts w:ascii="Lucida Sans" w:hAnsi="Lucida Sans"/>
          <w:color w:val="252525"/>
          <w:sz w:val="21"/>
          <w:szCs w:val="21"/>
        </w:rPr>
      </w:pPr>
      <w:r>
        <w:rPr>
          <w:rFonts w:ascii="Lucida Sans" w:hAnsi="Lucida Sans"/>
          <w:color w:val="252525"/>
          <w:sz w:val="21"/>
          <w:szCs w:val="21"/>
        </w:rPr>
        <w:t>6. Scroll down to the </w:t>
      </w:r>
      <w:r>
        <w:rPr>
          <w:rStyle w:val="Strong"/>
          <w:rFonts w:ascii="Lucida Sans" w:hAnsi="Lucida Sans"/>
          <w:color w:val="252525"/>
          <w:sz w:val="21"/>
          <w:szCs w:val="21"/>
        </w:rPr>
        <w:t>Account Benefits</w:t>
      </w:r>
      <w:r>
        <w:rPr>
          <w:rFonts w:ascii="Lucida Sans" w:hAnsi="Lucida Sans"/>
          <w:color w:val="252525"/>
          <w:sz w:val="21"/>
          <w:szCs w:val="21"/>
        </w:rPr>
        <w:t> tab.</w:t>
      </w:r>
    </w:p>
    <w:p w14:paraId="6AB3EC60" w14:textId="3C4841AA" w:rsidR="00E15245" w:rsidRDefault="00E15245" w:rsidP="00E15245">
      <w:pPr>
        <w:pStyle w:val="NormalWeb"/>
        <w:shd w:val="clear" w:color="auto" w:fill="FAFAFA"/>
        <w:spacing w:before="0" w:beforeAutospacing="0"/>
        <w:rPr>
          <w:rFonts w:ascii="Lucida Sans" w:hAnsi="Lucida Sans"/>
          <w:color w:val="252525"/>
          <w:sz w:val="21"/>
          <w:szCs w:val="21"/>
        </w:rPr>
      </w:pPr>
      <w:r>
        <w:rPr>
          <w:rFonts w:ascii="Lucida Sans" w:hAnsi="Lucida Sans"/>
          <w:noProof/>
          <w:color w:val="252525"/>
          <w:sz w:val="21"/>
          <w:szCs w:val="21"/>
        </w:rPr>
        <w:drawing>
          <wp:inline distT="0" distB="0" distL="0" distR="0" wp14:anchorId="5EDEFA2A" wp14:editId="37ACC99F">
            <wp:extent cx="2495550" cy="3168768"/>
            <wp:effectExtent l="0" t="0" r="0" b="0"/>
            <wp:docPr id="13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00733" cy="317534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380211A" w14:textId="77777777" w:rsidR="00E15245" w:rsidRDefault="00E15245" w:rsidP="00E15245">
      <w:pPr>
        <w:pStyle w:val="NormalWeb"/>
        <w:shd w:val="clear" w:color="auto" w:fill="FAFAFA"/>
        <w:spacing w:before="0" w:beforeAutospacing="0"/>
        <w:rPr>
          <w:rFonts w:ascii="Lucida Sans" w:hAnsi="Lucida Sans"/>
          <w:color w:val="252525"/>
          <w:sz w:val="21"/>
          <w:szCs w:val="21"/>
        </w:rPr>
      </w:pPr>
      <w:r>
        <w:rPr>
          <w:rFonts w:ascii="Lucida Sans" w:hAnsi="Lucida Sans"/>
          <w:color w:val="252525"/>
          <w:sz w:val="21"/>
          <w:szCs w:val="21"/>
        </w:rPr>
        <w:lastRenderedPageBreak/>
        <w:t>7. To add a Benefit for this customer, click the </w:t>
      </w:r>
      <w:r>
        <w:rPr>
          <w:rStyle w:val="Strong"/>
          <w:rFonts w:ascii="Lucida Sans" w:hAnsi="Lucida Sans"/>
          <w:color w:val="252525"/>
          <w:sz w:val="21"/>
          <w:szCs w:val="21"/>
        </w:rPr>
        <w:t>Add New Account Benefit</w:t>
      </w:r>
      <w:r>
        <w:rPr>
          <w:rFonts w:ascii="Lucida Sans" w:hAnsi="Lucida Sans"/>
          <w:color w:val="252525"/>
          <w:sz w:val="21"/>
          <w:szCs w:val="21"/>
        </w:rPr>
        <w:t> button.</w:t>
      </w:r>
    </w:p>
    <w:p w14:paraId="3582B072" w14:textId="77777777" w:rsidR="00E15245" w:rsidRDefault="00E15245" w:rsidP="00E15245">
      <w:pPr>
        <w:pStyle w:val="NormalWeb"/>
        <w:shd w:val="clear" w:color="auto" w:fill="FAFAFA"/>
        <w:spacing w:before="0" w:beforeAutospacing="0"/>
        <w:rPr>
          <w:rFonts w:ascii="Lucida Sans" w:hAnsi="Lucida Sans"/>
          <w:color w:val="252525"/>
          <w:sz w:val="21"/>
          <w:szCs w:val="21"/>
        </w:rPr>
      </w:pPr>
      <w:r>
        <w:rPr>
          <w:rFonts w:ascii="Lucida Sans" w:hAnsi="Lucida Sans"/>
          <w:color w:val="252525"/>
          <w:sz w:val="21"/>
          <w:szCs w:val="21"/>
        </w:rPr>
        <w:t>8. Select the type of benefit you are adding.</w:t>
      </w:r>
    </w:p>
    <w:p w14:paraId="71B7E29F" w14:textId="5AFD6C3B" w:rsidR="00E15245" w:rsidRDefault="00E15245" w:rsidP="00E15245">
      <w:pPr>
        <w:rPr>
          <w:rFonts w:ascii="Times New Roman" w:hAnsi="Times New Roman"/>
          <w:sz w:val="24"/>
          <w:szCs w:val="24"/>
        </w:rPr>
      </w:pPr>
      <w:r>
        <w:rPr>
          <w:rFonts w:ascii="Lucida Sans" w:hAnsi="Lucida Sans"/>
          <w:noProof/>
          <w:color w:val="1A74B0"/>
        </w:rPr>
        <w:drawing>
          <wp:inline distT="0" distB="0" distL="0" distR="0" wp14:anchorId="2B3001BD" wp14:editId="01CAC53D">
            <wp:extent cx="5943600" cy="1062990"/>
            <wp:effectExtent l="0" t="0" r="0" b="3810"/>
            <wp:docPr id="12" name="Picture 12">
              <a:hlinkClick xmlns:a="http://schemas.openxmlformats.org/drawingml/2006/main" r:id="rId13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>
                      <a:hlinkClick r:id="rId13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10629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67DEC77" w14:textId="77777777" w:rsidR="00E15245" w:rsidRDefault="00E15245" w:rsidP="00E15245">
      <w:pPr>
        <w:numPr>
          <w:ilvl w:val="0"/>
          <w:numId w:val="3"/>
        </w:numPr>
        <w:shd w:val="clear" w:color="auto" w:fill="FAFAFA"/>
        <w:spacing w:before="100" w:beforeAutospacing="1" w:after="100" w:afterAutospacing="1" w:line="240" w:lineRule="auto"/>
        <w:ind w:left="600"/>
        <w:rPr>
          <w:rFonts w:ascii="Lucida Sans" w:hAnsi="Lucida Sans"/>
          <w:color w:val="252525"/>
          <w:sz w:val="21"/>
          <w:szCs w:val="21"/>
        </w:rPr>
      </w:pPr>
      <w:r>
        <w:rPr>
          <w:rStyle w:val="Strong"/>
          <w:rFonts w:ascii="Lucida Sans" w:hAnsi="Lucida Sans"/>
          <w:color w:val="000000"/>
          <w:sz w:val="21"/>
          <w:szCs w:val="21"/>
        </w:rPr>
        <w:t>Event/Showing Benefit:</w:t>
      </w:r>
      <w:r>
        <w:rPr>
          <w:rStyle w:val="wysiwyg-color-black"/>
          <w:rFonts w:ascii="Lucida Sans" w:hAnsi="Lucida Sans"/>
          <w:color w:val="000000"/>
          <w:sz w:val="21"/>
          <w:szCs w:val="21"/>
        </w:rPr>
        <w:t> Allows you to chose a specific event(s) or showing(s) that the member can use to get tickets based on their benefit level.</w:t>
      </w:r>
      <w:r>
        <w:rPr>
          <w:rFonts w:ascii="Lucida Sans" w:hAnsi="Lucida Sans"/>
          <w:color w:val="000000"/>
          <w:sz w:val="21"/>
          <w:szCs w:val="21"/>
        </w:rPr>
        <w:br/>
      </w:r>
    </w:p>
    <w:p w14:paraId="17E57111" w14:textId="77777777" w:rsidR="00E15245" w:rsidRDefault="00E15245" w:rsidP="00E15245">
      <w:pPr>
        <w:numPr>
          <w:ilvl w:val="0"/>
          <w:numId w:val="3"/>
        </w:numPr>
        <w:shd w:val="clear" w:color="auto" w:fill="FAFAFA"/>
        <w:spacing w:before="100" w:beforeAutospacing="1" w:after="100" w:afterAutospacing="1" w:line="240" w:lineRule="auto"/>
        <w:ind w:left="600"/>
        <w:rPr>
          <w:rFonts w:ascii="Lucida Sans" w:hAnsi="Lucida Sans"/>
          <w:color w:val="252525"/>
          <w:sz w:val="21"/>
          <w:szCs w:val="21"/>
        </w:rPr>
      </w:pPr>
      <w:r>
        <w:rPr>
          <w:rStyle w:val="wysiwyg-color-black"/>
          <w:rFonts w:ascii="Lucida Sans" w:hAnsi="Lucida Sans"/>
          <w:b/>
          <w:bCs/>
          <w:color w:val="000000"/>
          <w:sz w:val="21"/>
          <w:szCs w:val="21"/>
        </w:rPr>
        <w:t>Catalog Benefit: </w:t>
      </w:r>
      <w:r>
        <w:rPr>
          <w:rStyle w:val="wysiwyg-color-black"/>
          <w:rFonts w:ascii="Lucida Sans" w:hAnsi="Lucida Sans"/>
          <w:color w:val="000000"/>
          <w:sz w:val="21"/>
          <w:szCs w:val="21"/>
        </w:rPr>
        <w:t>Allows the customer to have a benefit for specific items (i.e.  T-shirts, Drink Discount, etc.).</w:t>
      </w:r>
      <w:r>
        <w:rPr>
          <w:rFonts w:ascii="Lucida Sans" w:hAnsi="Lucida Sans"/>
          <w:color w:val="000000"/>
          <w:sz w:val="21"/>
          <w:szCs w:val="21"/>
        </w:rPr>
        <w:br/>
      </w:r>
    </w:p>
    <w:p w14:paraId="582F58DD" w14:textId="77777777" w:rsidR="00E15245" w:rsidRDefault="00E15245" w:rsidP="00E15245">
      <w:pPr>
        <w:numPr>
          <w:ilvl w:val="0"/>
          <w:numId w:val="3"/>
        </w:numPr>
        <w:shd w:val="clear" w:color="auto" w:fill="FAFAFA"/>
        <w:spacing w:before="100" w:beforeAutospacing="1" w:after="100" w:afterAutospacing="1" w:line="240" w:lineRule="auto"/>
        <w:ind w:left="600"/>
        <w:rPr>
          <w:rFonts w:ascii="Lucida Sans" w:hAnsi="Lucida Sans"/>
          <w:color w:val="252525"/>
          <w:sz w:val="21"/>
          <w:szCs w:val="21"/>
        </w:rPr>
      </w:pPr>
      <w:r>
        <w:rPr>
          <w:rStyle w:val="wysiwyg-color-black"/>
          <w:rFonts w:ascii="Lucida Sans" w:hAnsi="Lucida Sans"/>
          <w:b/>
          <w:bCs/>
          <w:color w:val="000000"/>
          <w:sz w:val="21"/>
          <w:szCs w:val="21"/>
        </w:rPr>
        <w:t>Membership Benefit: </w:t>
      </w:r>
      <w:r>
        <w:rPr>
          <w:rStyle w:val="wysiwyg-color-black"/>
          <w:rFonts w:ascii="Lucida Sans" w:hAnsi="Lucida Sans"/>
          <w:color w:val="000000"/>
          <w:sz w:val="21"/>
          <w:szCs w:val="21"/>
        </w:rPr>
        <w:t>Used to access discounted memberships or pass types. </w:t>
      </w:r>
    </w:p>
    <w:p w14:paraId="2B70FF43" w14:textId="77777777" w:rsidR="00E15245" w:rsidRDefault="00E15245" w:rsidP="00E15245">
      <w:pPr>
        <w:numPr>
          <w:ilvl w:val="0"/>
          <w:numId w:val="3"/>
        </w:numPr>
        <w:shd w:val="clear" w:color="auto" w:fill="FAFAFA"/>
        <w:spacing w:before="100" w:beforeAutospacing="1" w:after="100" w:afterAutospacing="1" w:line="240" w:lineRule="auto"/>
        <w:ind w:left="600"/>
        <w:rPr>
          <w:rFonts w:ascii="Lucida Sans" w:hAnsi="Lucida Sans"/>
          <w:color w:val="252525"/>
          <w:sz w:val="21"/>
          <w:szCs w:val="21"/>
        </w:rPr>
      </w:pPr>
      <w:r>
        <w:rPr>
          <w:rStyle w:val="wysiwyg-color-black"/>
          <w:rFonts w:ascii="Lucida Sans" w:hAnsi="Lucida Sans"/>
          <w:b/>
          <w:bCs/>
          <w:color w:val="000000"/>
          <w:sz w:val="21"/>
          <w:szCs w:val="21"/>
        </w:rPr>
        <w:t>Package Benefit: </w:t>
      </w:r>
      <w:r>
        <w:rPr>
          <w:rStyle w:val="wysiwyg-color-black"/>
          <w:rFonts w:ascii="Lucida Sans" w:hAnsi="Lucida Sans"/>
          <w:color w:val="000000"/>
          <w:sz w:val="21"/>
          <w:szCs w:val="21"/>
        </w:rPr>
        <w:t>Allows users to access specific packages (e.g. Season Subscription package). </w:t>
      </w:r>
      <w:r>
        <w:rPr>
          <w:rFonts w:ascii="Lucida Sans" w:hAnsi="Lucida Sans"/>
          <w:color w:val="000000"/>
          <w:sz w:val="21"/>
          <w:szCs w:val="21"/>
        </w:rPr>
        <w:br/>
      </w:r>
    </w:p>
    <w:p w14:paraId="28FD732D" w14:textId="77777777" w:rsidR="00E15245" w:rsidRDefault="00E15245" w:rsidP="00E15245">
      <w:pPr>
        <w:numPr>
          <w:ilvl w:val="0"/>
          <w:numId w:val="3"/>
        </w:numPr>
        <w:shd w:val="clear" w:color="auto" w:fill="FAFAFA"/>
        <w:spacing w:before="100" w:beforeAutospacing="1" w:after="100" w:afterAutospacing="1" w:line="240" w:lineRule="auto"/>
        <w:ind w:left="600"/>
        <w:rPr>
          <w:rFonts w:ascii="Lucida Sans" w:hAnsi="Lucida Sans"/>
          <w:color w:val="252525"/>
          <w:sz w:val="21"/>
          <w:szCs w:val="21"/>
        </w:rPr>
      </w:pPr>
      <w:r>
        <w:rPr>
          <w:rStyle w:val="wysiwyg-color-black"/>
          <w:rFonts w:ascii="Lucida Sans" w:hAnsi="Lucida Sans"/>
          <w:b/>
          <w:bCs/>
          <w:color w:val="000000"/>
          <w:sz w:val="21"/>
          <w:szCs w:val="21"/>
        </w:rPr>
        <w:t>Show Benefit: </w:t>
      </w:r>
      <w:r>
        <w:rPr>
          <w:rStyle w:val="wysiwyg-color-black"/>
          <w:rFonts w:ascii="Lucida Sans" w:hAnsi="Lucida Sans"/>
          <w:color w:val="000000"/>
          <w:sz w:val="21"/>
          <w:szCs w:val="21"/>
        </w:rPr>
        <w:t>Allows the organization to restrict the benefit to the entire run of a single Show or Event (e.g. Greatest Movie is showing 10 times in the week, but the member can only select a single date for the entire run. Once they have selected an event in that run, they will not be able to choose another event).</w:t>
      </w:r>
    </w:p>
    <w:p w14:paraId="1E3843EA" w14:textId="77777777" w:rsidR="00E15245" w:rsidRDefault="00E15245" w:rsidP="00E15245">
      <w:pPr>
        <w:pStyle w:val="NormalWeb"/>
        <w:shd w:val="clear" w:color="auto" w:fill="FAFAFA"/>
        <w:spacing w:before="0" w:beforeAutospacing="0"/>
        <w:rPr>
          <w:rFonts w:ascii="Lucida Sans" w:hAnsi="Lucida Sans"/>
          <w:color w:val="252525"/>
          <w:sz w:val="21"/>
          <w:szCs w:val="21"/>
        </w:rPr>
      </w:pPr>
      <w:r>
        <w:rPr>
          <w:rStyle w:val="wysiwyg-color-black"/>
          <w:rFonts w:ascii="Lucida Sans" w:eastAsiaTheme="majorEastAsia" w:hAnsi="Lucida Sans"/>
          <w:i/>
          <w:iCs/>
          <w:color w:val="000000"/>
          <w:sz w:val="21"/>
          <w:szCs w:val="21"/>
        </w:rPr>
        <w:t>For this example, we will be creating an Event/Showing Benefit. </w:t>
      </w:r>
    </w:p>
    <w:p w14:paraId="6F92352E" w14:textId="77777777" w:rsidR="00E15245" w:rsidRDefault="00E15245" w:rsidP="00E15245">
      <w:pPr>
        <w:pStyle w:val="NormalWeb"/>
        <w:shd w:val="clear" w:color="auto" w:fill="FAFAFA"/>
        <w:spacing w:before="0" w:beforeAutospacing="0"/>
        <w:rPr>
          <w:rFonts w:ascii="Lucida Sans" w:hAnsi="Lucida Sans"/>
          <w:color w:val="252525"/>
          <w:sz w:val="21"/>
          <w:szCs w:val="21"/>
        </w:rPr>
      </w:pPr>
      <w:r>
        <w:rPr>
          <w:rStyle w:val="wysiwyg-color-black"/>
          <w:rFonts w:ascii="Lucida Sans" w:eastAsiaTheme="majorEastAsia" w:hAnsi="Lucida Sans"/>
          <w:color w:val="000000"/>
          <w:sz w:val="21"/>
          <w:szCs w:val="21"/>
        </w:rPr>
        <w:t>9. On the </w:t>
      </w:r>
      <w:r>
        <w:rPr>
          <w:rStyle w:val="Strong"/>
          <w:rFonts w:ascii="Lucida Sans" w:hAnsi="Lucida Sans"/>
          <w:color w:val="000000"/>
          <w:sz w:val="21"/>
          <w:szCs w:val="21"/>
        </w:rPr>
        <w:t>Benefit Page</w:t>
      </w:r>
      <w:r>
        <w:rPr>
          <w:rStyle w:val="wysiwyg-color-black"/>
          <w:rFonts w:ascii="Lucida Sans" w:eastAsiaTheme="majorEastAsia" w:hAnsi="Lucida Sans"/>
          <w:color w:val="000000"/>
          <w:sz w:val="21"/>
          <w:szCs w:val="21"/>
        </w:rPr>
        <w:t>, name your </w:t>
      </w:r>
      <w:r>
        <w:rPr>
          <w:rStyle w:val="Strong"/>
          <w:rFonts w:ascii="Lucida Sans" w:hAnsi="Lucida Sans"/>
          <w:color w:val="000000"/>
          <w:sz w:val="21"/>
          <w:szCs w:val="21"/>
        </w:rPr>
        <w:t>Benefit</w:t>
      </w:r>
      <w:r>
        <w:rPr>
          <w:rStyle w:val="wysiwyg-color-black"/>
          <w:rFonts w:ascii="Lucida Sans" w:eastAsiaTheme="majorEastAsia" w:hAnsi="Lucida Sans"/>
          <w:color w:val="000000"/>
          <w:sz w:val="21"/>
          <w:szCs w:val="21"/>
        </w:rPr>
        <w:t>. </w:t>
      </w:r>
    </w:p>
    <w:p w14:paraId="570F295C" w14:textId="50BF0BAB" w:rsidR="00E15245" w:rsidRDefault="00E15245" w:rsidP="00E15245">
      <w:pPr>
        <w:pStyle w:val="NormalWeb"/>
        <w:shd w:val="clear" w:color="auto" w:fill="FAFAFA"/>
        <w:spacing w:before="0" w:beforeAutospacing="0"/>
        <w:rPr>
          <w:rFonts w:ascii="Lucida Sans" w:hAnsi="Lucida Sans"/>
          <w:color w:val="252525"/>
          <w:sz w:val="21"/>
          <w:szCs w:val="21"/>
        </w:rPr>
      </w:pPr>
      <w:r>
        <w:rPr>
          <w:rFonts w:ascii="Lucida Sans" w:hAnsi="Lucida Sans"/>
          <w:noProof/>
          <w:color w:val="252525"/>
          <w:sz w:val="21"/>
          <w:szCs w:val="21"/>
        </w:rPr>
        <w:drawing>
          <wp:inline distT="0" distB="0" distL="0" distR="0" wp14:anchorId="6BBF7963" wp14:editId="6DE3A1B2">
            <wp:extent cx="3676650" cy="714375"/>
            <wp:effectExtent l="0" t="0" r="0" b="9525"/>
            <wp:docPr id="11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76650" cy="714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BB28DCD" w14:textId="77777777" w:rsidR="00E15245" w:rsidRDefault="00E15245" w:rsidP="00E15245">
      <w:pPr>
        <w:pStyle w:val="NormalWeb"/>
        <w:shd w:val="clear" w:color="auto" w:fill="FAFAFA"/>
        <w:spacing w:before="0" w:beforeAutospacing="0"/>
        <w:rPr>
          <w:rFonts w:ascii="Lucida Sans" w:hAnsi="Lucida Sans"/>
          <w:color w:val="252525"/>
          <w:sz w:val="21"/>
          <w:szCs w:val="21"/>
        </w:rPr>
      </w:pPr>
      <w:r>
        <w:rPr>
          <w:rStyle w:val="wysiwyg-color-black"/>
          <w:rFonts w:ascii="Lucida Sans" w:eastAsiaTheme="majorEastAsia" w:hAnsi="Lucida Sans"/>
          <w:color w:val="000000"/>
          <w:sz w:val="21"/>
          <w:szCs w:val="21"/>
        </w:rPr>
        <w:t>10. Then, select your </w:t>
      </w:r>
      <w:r>
        <w:rPr>
          <w:rStyle w:val="Strong"/>
          <w:rFonts w:ascii="Lucida Sans" w:hAnsi="Lucida Sans"/>
          <w:color w:val="000000"/>
          <w:sz w:val="21"/>
          <w:szCs w:val="21"/>
        </w:rPr>
        <w:t>organization</w:t>
      </w:r>
      <w:r>
        <w:rPr>
          <w:rStyle w:val="wysiwyg-color-black"/>
          <w:rFonts w:ascii="Lucida Sans" w:eastAsiaTheme="majorEastAsia" w:hAnsi="Lucida Sans"/>
          <w:color w:val="000000"/>
          <w:sz w:val="21"/>
          <w:szCs w:val="21"/>
        </w:rPr>
        <w:t> from the drop-down menu. </w:t>
      </w:r>
    </w:p>
    <w:p w14:paraId="0BF6FA72" w14:textId="7EEF978F" w:rsidR="00E15245" w:rsidRDefault="00E15245" w:rsidP="00E15245">
      <w:pPr>
        <w:pStyle w:val="NormalWeb"/>
        <w:shd w:val="clear" w:color="auto" w:fill="FAFAFA"/>
        <w:spacing w:before="0" w:beforeAutospacing="0"/>
        <w:rPr>
          <w:rFonts w:ascii="Lucida Sans" w:hAnsi="Lucida Sans"/>
          <w:color w:val="252525"/>
          <w:sz w:val="21"/>
          <w:szCs w:val="21"/>
        </w:rPr>
      </w:pPr>
      <w:r>
        <w:rPr>
          <w:rFonts w:ascii="Lucida Sans" w:hAnsi="Lucida Sans"/>
          <w:color w:val="252525"/>
          <w:sz w:val="21"/>
          <w:szCs w:val="21"/>
        </w:rPr>
        <w:t> </w:t>
      </w:r>
      <w:r>
        <w:rPr>
          <w:rFonts w:ascii="Lucida Sans" w:hAnsi="Lucida Sans"/>
          <w:noProof/>
          <w:color w:val="252525"/>
          <w:sz w:val="21"/>
          <w:szCs w:val="21"/>
        </w:rPr>
        <w:drawing>
          <wp:inline distT="0" distB="0" distL="0" distR="0" wp14:anchorId="2BA0C0FA" wp14:editId="3373DCEF">
            <wp:extent cx="3562350" cy="1485900"/>
            <wp:effectExtent l="0" t="0" r="0" b="0"/>
            <wp:docPr id="10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62350" cy="1485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CF29C64" w14:textId="77777777" w:rsidR="00E15245" w:rsidRDefault="00E15245" w:rsidP="00E15245">
      <w:pPr>
        <w:pStyle w:val="NormalWeb"/>
        <w:shd w:val="clear" w:color="auto" w:fill="FAFAFA"/>
        <w:spacing w:before="0" w:beforeAutospacing="0"/>
        <w:rPr>
          <w:rFonts w:ascii="Lucida Sans" w:hAnsi="Lucida Sans"/>
          <w:color w:val="252525"/>
          <w:sz w:val="21"/>
          <w:szCs w:val="21"/>
        </w:rPr>
      </w:pPr>
      <w:r>
        <w:rPr>
          <w:rStyle w:val="wysiwyg-color-black"/>
          <w:rFonts w:ascii="Lucida Sans" w:eastAsiaTheme="majorEastAsia" w:hAnsi="Lucida Sans"/>
          <w:color w:val="000000"/>
          <w:sz w:val="21"/>
          <w:szCs w:val="21"/>
        </w:rPr>
        <w:lastRenderedPageBreak/>
        <w:t>11. Select the correct </w:t>
      </w:r>
      <w:r>
        <w:rPr>
          <w:rStyle w:val="Strong"/>
          <w:rFonts w:ascii="Lucida Sans" w:hAnsi="Lucida Sans"/>
          <w:color w:val="000000"/>
          <w:sz w:val="21"/>
          <w:szCs w:val="21"/>
        </w:rPr>
        <w:t>Sales Line Type</w:t>
      </w:r>
      <w:r>
        <w:rPr>
          <w:rStyle w:val="wysiwyg-color-black"/>
          <w:rFonts w:ascii="Lucida Sans" w:eastAsiaTheme="majorEastAsia" w:hAnsi="Lucida Sans"/>
          <w:color w:val="000000"/>
          <w:sz w:val="21"/>
          <w:szCs w:val="21"/>
        </w:rPr>
        <w:t>. </w:t>
      </w:r>
      <w:r>
        <w:rPr>
          <w:rStyle w:val="Strong"/>
          <w:rFonts w:ascii="Lucida Sans" w:hAnsi="Lucida Sans"/>
          <w:color w:val="000000"/>
          <w:sz w:val="21"/>
          <w:szCs w:val="21"/>
        </w:rPr>
        <w:t>NOTE:</w:t>
      </w:r>
      <w:r>
        <w:rPr>
          <w:rStyle w:val="wysiwyg-color-black"/>
          <w:rFonts w:ascii="Lucida Sans" w:eastAsiaTheme="majorEastAsia" w:hAnsi="Lucida Sans"/>
          <w:color w:val="000000"/>
          <w:sz w:val="21"/>
          <w:szCs w:val="21"/>
        </w:rPr>
        <w:t> You </w:t>
      </w:r>
      <w:r>
        <w:rPr>
          <w:rStyle w:val="Strong"/>
          <w:rFonts w:ascii="Lucida Sans" w:hAnsi="Lucida Sans"/>
          <w:color w:val="000000"/>
          <w:sz w:val="21"/>
          <w:szCs w:val="21"/>
        </w:rPr>
        <w:t>MUST</w:t>
      </w:r>
      <w:r>
        <w:rPr>
          <w:rStyle w:val="wysiwyg-color-black"/>
          <w:rFonts w:ascii="Lucida Sans" w:eastAsiaTheme="majorEastAsia" w:hAnsi="Lucida Sans"/>
          <w:color w:val="000000"/>
          <w:sz w:val="21"/>
          <w:szCs w:val="21"/>
        </w:rPr>
        <w:t> make sure that this matches the</w:t>
      </w:r>
      <w:r>
        <w:rPr>
          <w:rStyle w:val="Strong"/>
          <w:rFonts w:ascii="Lucida Sans" w:hAnsi="Lucida Sans"/>
          <w:color w:val="000000"/>
          <w:sz w:val="21"/>
          <w:szCs w:val="21"/>
        </w:rPr>
        <w:t> Sales Line Type</w:t>
      </w:r>
      <w:r>
        <w:rPr>
          <w:rStyle w:val="wysiwyg-color-black"/>
          <w:rFonts w:ascii="Lucida Sans" w:eastAsiaTheme="majorEastAsia" w:hAnsi="Lucida Sans"/>
          <w:color w:val="000000"/>
          <w:sz w:val="21"/>
          <w:szCs w:val="21"/>
        </w:rPr>
        <w:t> of your </w:t>
      </w:r>
      <w:r>
        <w:rPr>
          <w:rStyle w:val="Strong"/>
          <w:rFonts w:ascii="Lucida Sans" w:hAnsi="Lucida Sans"/>
          <w:color w:val="000000"/>
          <w:sz w:val="21"/>
          <w:szCs w:val="21"/>
        </w:rPr>
        <w:t>Events</w:t>
      </w:r>
      <w:r>
        <w:rPr>
          <w:rStyle w:val="wysiwyg-color-black"/>
          <w:rFonts w:ascii="Lucida Sans" w:eastAsiaTheme="majorEastAsia" w:hAnsi="Lucida Sans"/>
          <w:color w:val="000000"/>
          <w:sz w:val="21"/>
          <w:szCs w:val="21"/>
        </w:rPr>
        <w:t>. If you have multiple </w:t>
      </w:r>
      <w:r>
        <w:rPr>
          <w:rStyle w:val="Strong"/>
          <w:rFonts w:ascii="Lucida Sans" w:hAnsi="Lucida Sans"/>
          <w:color w:val="000000"/>
          <w:sz w:val="21"/>
          <w:szCs w:val="21"/>
        </w:rPr>
        <w:t>Events</w:t>
      </w:r>
      <w:r>
        <w:rPr>
          <w:rStyle w:val="wysiwyg-color-black"/>
          <w:rFonts w:ascii="Lucida Sans" w:eastAsiaTheme="majorEastAsia" w:hAnsi="Lucida Sans"/>
          <w:color w:val="000000"/>
          <w:sz w:val="21"/>
          <w:szCs w:val="21"/>
        </w:rPr>
        <w:t> with different </w:t>
      </w:r>
      <w:r>
        <w:rPr>
          <w:rStyle w:val="Strong"/>
          <w:rFonts w:ascii="Lucida Sans" w:hAnsi="Lucida Sans"/>
          <w:color w:val="000000"/>
          <w:sz w:val="21"/>
          <w:szCs w:val="21"/>
        </w:rPr>
        <w:t>Sales Line Types</w:t>
      </w:r>
      <w:r>
        <w:rPr>
          <w:rStyle w:val="wysiwyg-color-black"/>
          <w:rFonts w:ascii="Lucida Sans" w:eastAsiaTheme="majorEastAsia" w:hAnsi="Lucida Sans"/>
          <w:color w:val="000000"/>
          <w:sz w:val="21"/>
          <w:szCs w:val="21"/>
        </w:rPr>
        <w:t>, you will need to create a</w:t>
      </w:r>
      <w:r>
        <w:rPr>
          <w:rStyle w:val="Strong"/>
          <w:rFonts w:ascii="Lucida Sans" w:hAnsi="Lucida Sans"/>
          <w:color w:val="000000"/>
          <w:sz w:val="21"/>
          <w:szCs w:val="21"/>
        </w:rPr>
        <w:t> Benefit</w:t>
      </w:r>
      <w:r>
        <w:rPr>
          <w:rStyle w:val="wysiwyg-color-black"/>
          <w:rFonts w:ascii="Lucida Sans" w:eastAsiaTheme="majorEastAsia" w:hAnsi="Lucida Sans"/>
          <w:color w:val="000000"/>
          <w:sz w:val="21"/>
          <w:szCs w:val="21"/>
        </w:rPr>
        <w:t> for each </w:t>
      </w:r>
      <w:r>
        <w:rPr>
          <w:rStyle w:val="Strong"/>
          <w:rFonts w:ascii="Lucida Sans" w:hAnsi="Lucida Sans"/>
          <w:color w:val="000000"/>
          <w:sz w:val="21"/>
          <w:szCs w:val="21"/>
        </w:rPr>
        <w:t>Sales Line Type</w:t>
      </w:r>
      <w:r>
        <w:rPr>
          <w:rStyle w:val="wysiwyg-color-black"/>
          <w:rFonts w:ascii="Lucida Sans" w:eastAsiaTheme="majorEastAsia" w:hAnsi="Lucida Sans"/>
          <w:color w:val="000000"/>
          <w:sz w:val="21"/>
          <w:szCs w:val="21"/>
        </w:rPr>
        <w:t>.</w:t>
      </w:r>
    </w:p>
    <w:p w14:paraId="22666BEA" w14:textId="0AA2FC3A" w:rsidR="00E15245" w:rsidRDefault="00E15245" w:rsidP="00E15245">
      <w:pPr>
        <w:pStyle w:val="NormalWeb"/>
        <w:shd w:val="clear" w:color="auto" w:fill="FAFAFA"/>
        <w:spacing w:before="0" w:beforeAutospacing="0"/>
        <w:rPr>
          <w:rFonts w:ascii="Lucida Sans" w:hAnsi="Lucida Sans"/>
          <w:color w:val="252525"/>
          <w:sz w:val="21"/>
          <w:szCs w:val="21"/>
        </w:rPr>
      </w:pPr>
      <w:r>
        <w:rPr>
          <w:rFonts w:ascii="Lucida Sans" w:hAnsi="Lucida Sans"/>
          <w:noProof/>
          <w:color w:val="000000"/>
          <w:sz w:val="21"/>
          <w:szCs w:val="21"/>
        </w:rPr>
        <w:drawing>
          <wp:inline distT="0" distB="0" distL="0" distR="0" wp14:anchorId="511813F5" wp14:editId="4126DAC1">
            <wp:extent cx="3543300" cy="1009650"/>
            <wp:effectExtent l="0" t="0" r="0" b="0"/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43300" cy="1009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E46C3B4" w14:textId="77777777" w:rsidR="00E15245" w:rsidRDefault="00E15245" w:rsidP="00E15245">
      <w:pPr>
        <w:pStyle w:val="NormalWeb"/>
        <w:shd w:val="clear" w:color="auto" w:fill="FAFAFA"/>
        <w:spacing w:before="0" w:beforeAutospacing="0"/>
        <w:rPr>
          <w:rFonts w:ascii="Lucida Sans" w:hAnsi="Lucida Sans"/>
          <w:color w:val="252525"/>
          <w:sz w:val="21"/>
          <w:szCs w:val="21"/>
        </w:rPr>
      </w:pPr>
      <w:r>
        <w:rPr>
          <w:rStyle w:val="wysiwyg-color-black"/>
          <w:rFonts w:ascii="Lucida Sans" w:eastAsiaTheme="majorEastAsia" w:hAnsi="Lucida Sans"/>
          <w:color w:val="000000"/>
          <w:sz w:val="21"/>
          <w:szCs w:val="21"/>
        </w:rPr>
        <w:t>12. Next, you will need to select the </w:t>
      </w:r>
      <w:r>
        <w:rPr>
          <w:rStyle w:val="Strong"/>
          <w:rFonts w:ascii="Lucida Sans" w:hAnsi="Lucida Sans"/>
          <w:color w:val="000000"/>
          <w:sz w:val="21"/>
          <w:szCs w:val="21"/>
        </w:rPr>
        <w:t>Sales Folder</w:t>
      </w:r>
      <w:r>
        <w:rPr>
          <w:rStyle w:val="wysiwyg-color-black"/>
          <w:rFonts w:ascii="Lucida Sans" w:eastAsiaTheme="majorEastAsia" w:hAnsi="Lucida Sans"/>
          <w:color w:val="000000"/>
          <w:sz w:val="21"/>
          <w:szCs w:val="21"/>
        </w:rPr>
        <w:t> where the events for this benefit are located.</w:t>
      </w:r>
    </w:p>
    <w:p w14:paraId="0BCEA61D" w14:textId="2C53AD2C" w:rsidR="00E15245" w:rsidRDefault="00E15245" w:rsidP="00E15245">
      <w:pPr>
        <w:pStyle w:val="NormalWeb"/>
        <w:shd w:val="clear" w:color="auto" w:fill="FAFAFA"/>
        <w:spacing w:before="0" w:beforeAutospacing="0"/>
        <w:rPr>
          <w:rFonts w:ascii="Lucida Sans" w:hAnsi="Lucida Sans"/>
          <w:color w:val="252525"/>
          <w:sz w:val="21"/>
          <w:szCs w:val="21"/>
        </w:rPr>
      </w:pPr>
      <w:r>
        <w:rPr>
          <w:rFonts w:ascii="Lucida Sans" w:hAnsi="Lucida Sans"/>
          <w:noProof/>
          <w:color w:val="000000"/>
          <w:sz w:val="21"/>
          <w:szCs w:val="21"/>
        </w:rPr>
        <w:drawing>
          <wp:inline distT="0" distB="0" distL="0" distR="0" wp14:anchorId="23C26F61" wp14:editId="14C6DE87">
            <wp:extent cx="3467100" cy="1285875"/>
            <wp:effectExtent l="0" t="0" r="0" b="9525"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67100" cy="1285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1C75239" w14:textId="77777777" w:rsidR="00E15245" w:rsidRDefault="00E15245" w:rsidP="00E15245">
      <w:pPr>
        <w:pStyle w:val="NormalWeb"/>
        <w:shd w:val="clear" w:color="auto" w:fill="FAFAFA"/>
        <w:spacing w:before="0" w:beforeAutospacing="0"/>
        <w:rPr>
          <w:rFonts w:ascii="Lucida Sans" w:hAnsi="Lucida Sans"/>
          <w:color w:val="252525"/>
          <w:sz w:val="21"/>
          <w:szCs w:val="21"/>
        </w:rPr>
      </w:pPr>
      <w:r>
        <w:rPr>
          <w:rStyle w:val="wysiwyg-color-black"/>
          <w:rFonts w:ascii="Lucida Sans" w:eastAsiaTheme="majorEastAsia" w:hAnsi="Lucida Sans"/>
          <w:color w:val="000000"/>
          <w:sz w:val="21"/>
          <w:szCs w:val="21"/>
        </w:rPr>
        <w:t>13. If this benefit is for a </w:t>
      </w:r>
      <w:r>
        <w:rPr>
          <w:rStyle w:val="Strong"/>
          <w:rFonts w:ascii="Lucida Sans" w:hAnsi="Lucida Sans"/>
          <w:color w:val="000000"/>
          <w:sz w:val="21"/>
          <w:szCs w:val="21"/>
        </w:rPr>
        <w:t>Specific Event/Showing</w:t>
      </w:r>
      <w:r>
        <w:rPr>
          <w:rStyle w:val="wysiwyg-color-black"/>
          <w:rFonts w:ascii="Lucida Sans" w:eastAsiaTheme="majorEastAsia" w:hAnsi="Lucida Sans"/>
          <w:color w:val="000000"/>
          <w:sz w:val="21"/>
          <w:szCs w:val="21"/>
        </w:rPr>
        <w:t>, type the event/show name and select the specific </w:t>
      </w:r>
      <w:r>
        <w:rPr>
          <w:rStyle w:val="Strong"/>
          <w:rFonts w:ascii="Lucida Sans" w:hAnsi="Lucida Sans"/>
          <w:color w:val="000000"/>
          <w:sz w:val="21"/>
          <w:szCs w:val="21"/>
        </w:rPr>
        <w:t>Event </w:t>
      </w:r>
      <w:r>
        <w:rPr>
          <w:rStyle w:val="wysiwyg-color-black"/>
          <w:rFonts w:ascii="Lucida Sans" w:eastAsiaTheme="majorEastAsia" w:hAnsi="Lucida Sans"/>
          <w:color w:val="000000"/>
          <w:sz w:val="21"/>
          <w:szCs w:val="21"/>
        </w:rPr>
        <w:t>from the drop-down menu. If all </w:t>
      </w:r>
      <w:r>
        <w:rPr>
          <w:rStyle w:val="Strong"/>
          <w:rFonts w:ascii="Lucida Sans" w:hAnsi="Lucida Sans"/>
          <w:color w:val="000000"/>
          <w:sz w:val="21"/>
          <w:szCs w:val="21"/>
        </w:rPr>
        <w:t>Events/Showings</w:t>
      </w:r>
      <w:r>
        <w:rPr>
          <w:rStyle w:val="wysiwyg-color-black"/>
          <w:rFonts w:ascii="Lucida Sans" w:eastAsiaTheme="majorEastAsia" w:hAnsi="Lucida Sans"/>
          <w:color w:val="000000"/>
          <w:sz w:val="21"/>
          <w:szCs w:val="21"/>
        </w:rPr>
        <w:t> are available for this benefit, leave the default as </w:t>
      </w:r>
      <w:r>
        <w:rPr>
          <w:rStyle w:val="Strong"/>
          <w:rFonts w:ascii="Lucida Sans" w:hAnsi="Lucida Sans"/>
          <w:color w:val="000000"/>
          <w:sz w:val="21"/>
          <w:szCs w:val="21"/>
        </w:rPr>
        <w:t>Nothing Selected. </w:t>
      </w:r>
    </w:p>
    <w:p w14:paraId="26AA0437" w14:textId="67FE7E02" w:rsidR="00E15245" w:rsidRDefault="00E15245" w:rsidP="00E15245">
      <w:pPr>
        <w:pStyle w:val="NormalWeb"/>
        <w:shd w:val="clear" w:color="auto" w:fill="FAFAFA"/>
        <w:spacing w:before="0" w:beforeAutospacing="0"/>
        <w:rPr>
          <w:rFonts w:ascii="Lucida Sans" w:hAnsi="Lucida Sans"/>
          <w:color w:val="252525"/>
          <w:sz w:val="21"/>
          <w:szCs w:val="21"/>
        </w:rPr>
      </w:pPr>
      <w:r>
        <w:rPr>
          <w:rFonts w:ascii="Lucida Sans" w:hAnsi="Lucida Sans"/>
          <w:b/>
          <w:bCs/>
          <w:noProof/>
          <w:color w:val="000000"/>
          <w:sz w:val="21"/>
          <w:szCs w:val="21"/>
        </w:rPr>
        <w:drawing>
          <wp:inline distT="0" distB="0" distL="0" distR="0" wp14:anchorId="753799C0" wp14:editId="1A20663A">
            <wp:extent cx="3609975" cy="647700"/>
            <wp:effectExtent l="0" t="0" r="9525" b="0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09975" cy="647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3706B99" w14:textId="77777777" w:rsidR="00E15245" w:rsidRDefault="00E15245" w:rsidP="00E15245">
      <w:pPr>
        <w:pStyle w:val="NormalWeb"/>
        <w:shd w:val="clear" w:color="auto" w:fill="FAFAFA"/>
        <w:spacing w:before="0" w:beforeAutospacing="0"/>
        <w:rPr>
          <w:rFonts w:ascii="Lucida Sans" w:hAnsi="Lucida Sans"/>
          <w:color w:val="252525"/>
          <w:sz w:val="21"/>
          <w:szCs w:val="21"/>
        </w:rPr>
      </w:pPr>
      <w:r>
        <w:rPr>
          <w:rStyle w:val="wysiwyg-color-black"/>
          <w:rFonts w:ascii="Lucida Sans" w:eastAsiaTheme="majorEastAsia" w:hAnsi="Lucida Sans"/>
          <w:color w:val="000000"/>
          <w:sz w:val="21"/>
          <w:szCs w:val="21"/>
        </w:rPr>
        <w:t>14. Specify the </w:t>
      </w:r>
      <w:r>
        <w:rPr>
          <w:rStyle w:val="Strong"/>
          <w:rFonts w:ascii="Lucida Sans" w:hAnsi="Lucida Sans"/>
          <w:color w:val="000000"/>
          <w:sz w:val="21"/>
          <w:szCs w:val="21"/>
        </w:rPr>
        <w:t>tier</w:t>
      </w:r>
      <w:r>
        <w:rPr>
          <w:rStyle w:val="wysiwyg-color-black"/>
          <w:rFonts w:ascii="Lucida Sans" w:eastAsiaTheme="majorEastAsia" w:hAnsi="Lucida Sans"/>
          <w:color w:val="000000"/>
          <w:sz w:val="21"/>
          <w:szCs w:val="21"/>
        </w:rPr>
        <w:t> from the drop-down menu. </w:t>
      </w:r>
    </w:p>
    <w:p w14:paraId="6ADCC092" w14:textId="7F266D71" w:rsidR="00E15245" w:rsidRDefault="00E15245" w:rsidP="00E15245">
      <w:pPr>
        <w:pStyle w:val="NormalWeb"/>
        <w:shd w:val="clear" w:color="auto" w:fill="FAFAFA"/>
        <w:spacing w:before="0" w:beforeAutospacing="0"/>
        <w:rPr>
          <w:rFonts w:ascii="Lucida Sans" w:hAnsi="Lucida Sans"/>
          <w:color w:val="252525"/>
          <w:sz w:val="21"/>
          <w:szCs w:val="21"/>
        </w:rPr>
      </w:pPr>
      <w:r>
        <w:rPr>
          <w:rFonts w:ascii="Lucida Sans" w:hAnsi="Lucida Sans"/>
          <w:noProof/>
          <w:color w:val="000000"/>
          <w:sz w:val="21"/>
          <w:szCs w:val="21"/>
        </w:rPr>
        <w:drawing>
          <wp:inline distT="0" distB="0" distL="0" distR="0" wp14:anchorId="71125FD2" wp14:editId="1AC7D440">
            <wp:extent cx="3476625" cy="1190625"/>
            <wp:effectExtent l="0" t="0" r="9525" b="9525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76625" cy="1190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83EE397" w14:textId="77777777" w:rsidR="00E15245" w:rsidRDefault="00E15245" w:rsidP="00E15245">
      <w:pPr>
        <w:pStyle w:val="NormalWeb"/>
        <w:shd w:val="clear" w:color="auto" w:fill="FAFAFA"/>
        <w:spacing w:before="0" w:beforeAutospacing="0"/>
        <w:rPr>
          <w:rStyle w:val="wysiwyg-color-black"/>
          <w:rFonts w:ascii="Lucida Sans" w:eastAsiaTheme="majorEastAsia" w:hAnsi="Lucida Sans"/>
          <w:color w:val="000000"/>
          <w:sz w:val="21"/>
          <w:szCs w:val="21"/>
        </w:rPr>
      </w:pPr>
    </w:p>
    <w:p w14:paraId="1F1E0B57" w14:textId="77777777" w:rsidR="00E15245" w:rsidRDefault="00E15245" w:rsidP="00E15245">
      <w:pPr>
        <w:pStyle w:val="NormalWeb"/>
        <w:shd w:val="clear" w:color="auto" w:fill="FAFAFA"/>
        <w:spacing w:before="0" w:beforeAutospacing="0"/>
        <w:rPr>
          <w:rStyle w:val="wysiwyg-color-black"/>
          <w:rFonts w:ascii="Lucida Sans" w:eastAsiaTheme="majorEastAsia" w:hAnsi="Lucida Sans"/>
          <w:color w:val="000000"/>
          <w:sz w:val="21"/>
          <w:szCs w:val="21"/>
        </w:rPr>
      </w:pPr>
    </w:p>
    <w:p w14:paraId="171C0414" w14:textId="77777777" w:rsidR="00E15245" w:rsidRDefault="00E15245" w:rsidP="00E15245">
      <w:pPr>
        <w:pStyle w:val="NormalWeb"/>
        <w:shd w:val="clear" w:color="auto" w:fill="FAFAFA"/>
        <w:spacing w:before="0" w:beforeAutospacing="0"/>
        <w:rPr>
          <w:rStyle w:val="wysiwyg-color-black"/>
          <w:rFonts w:ascii="Lucida Sans" w:eastAsiaTheme="majorEastAsia" w:hAnsi="Lucida Sans"/>
          <w:color w:val="000000"/>
          <w:sz w:val="21"/>
          <w:szCs w:val="21"/>
        </w:rPr>
      </w:pPr>
    </w:p>
    <w:p w14:paraId="17DF6ECC" w14:textId="77777777" w:rsidR="00E15245" w:rsidRDefault="00E15245" w:rsidP="00E15245">
      <w:pPr>
        <w:pStyle w:val="NormalWeb"/>
        <w:shd w:val="clear" w:color="auto" w:fill="FAFAFA"/>
        <w:spacing w:before="0" w:beforeAutospacing="0"/>
        <w:rPr>
          <w:rStyle w:val="wysiwyg-color-black"/>
          <w:rFonts w:ascii="Lucida Sans" w:eastAsiaTheme="majorEastAsia" w:hAnsi="Lucida Sans"/>
          <w:color w:val="000000"/>
          <w:sz w:val="21"/>
          <w:szCs w:val="21"/>
        </w:rPr>
      </w:pPr>
    </w:p>
    <w:p w14:paraId="31D481C6" w14:textId="28D53F05" w:rsidR="00E15245" w:rsidRDefault="00E15245" w:rsidP="00E15245">
      <w:pPr>
        <w:pStyle w:val="NormalWeb"/>
        <w:shd w:val="clear" w:color="auto" w:fill="FAFAFA"/>
        <w:spacing w:before="0" w:beforeAutospacing="0"/>
        <w:rPr>
          <w:rFonts w:ascii="Lucida Sans" w:hAnsi="Lucida Sans"/>
          <w:color w:val="252525"/>
          <w:sz w:val="21"/>
          <w:szCs w:val="21"/>
        </w:rPr>
      </w:pPr>
      <w:r>
        <w:rPr>
          <w:rStyle w:val="wysiwyg-color-black"/>
          <w:rFonts w:ascii="Lucida Sans" w:eastAsiaTheme="majorEastAsia" w:hAnsi="Lucida Sans"/>
          <w:color w:val="000000"/>
          <w:sz w:val="21"/>
          <w:szCs w:val="21"/>
        </w:rPr>
        <w:lastRenderedPageBreak/>
        <w:t>15.From the drop-down menu, </w:t>
      </w:r>
      <w:r>
        <w:rPr>
          <w:rStyle w:val="Strong"/>
          <w:rFonts w:ascii="Lucida Sans" w:hAnsi="Lucida Sans"/>
          <w:color w:val="000000"/>
          <w:sz w:val="21"/>
          <w:szCs w:val="21"/>
        </w:rPr>
        <w:t>Specify Ticket Type.</w:t>
      </w:r>
    </w:p>
    <w:p w14:paraId="40834F96" w14:textId="48AF36A6" w:rsidR="00E15245" w:rsidRDefault="00E15245" w:rsidP="00E15245">
      <w:pPr>
        <w:pStyle w:val="NormalWeb"/>
        <w:shd w:val="clear" w:color="auto" w:fill="FAFAFA"/>
        <w:spacing w:before="0" w:beforeAutospacing="0"/>
        <w:rPr>
          <w:rFonts w:ascii="Lucida Sans" w:hAnsi="Lucida Sans"/>
          <w:color w:val="252525"/>
          <w:sz w:val="21"/>
          <w:szCs w:val="21"/>
        </w:rPr>
      </w:pPr>
      <w:r>
        <w:rPr>
          <w:rFonts w:ascii="Lucida Sans" w:hAnsi="Lucida Sans"/>
          <w:b/>
          <w:bCs/>
          <w:noProof/>
          <w:color w:val="000000"/>
          <w:sz w:val="21"/>
          <w:szCs w:val="21"/>
        </w:rPr>
        <w:drawing>
          <wp:inline distT="0" distB="0" distL="0" distR="0" wp14:anchorId="68F2EBE7" wp14:editId="33A12903">
            <wp:extent cx="3495675" cy="1676400"/>
            <wp:effectExtent l="0" t="0" r="9525" b="0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95675" cy="1676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8911259" w14:textId="233FF55F" w:rsidR="00E15245" w:rsidRDefault="00E15245" w:rsidP="00E15245">
      <w:pPr>
        <w:pStyle w:val="NormalWeb"/>
        <w:shd w:val="clear" w:color="auto" w:fill="FAFAFA"/>
        <w:spacing w:before="0" w:beforeAutospacing="0"/>
        <w:rPr>
          <w:rFonts w:ascii="Lucida Sans" w:hAnsi="Lucida Sans"/>
          <w:color w:val="252525"/>
          <w:sz w:val="21"/>
          <w:szCs w:val="21"/>
        </w:rPr>
      </w:pPr>
      <w:r>
        <w:rPr>
          <w:rStyle w:val="Emphasis"/>
          <w:rFonts w:ascii="Lucida Sans" w:hAnsi="Lucida Sans"/>
          <w:b/>
          <w:bCs/>
          <w:color w:val="000000"/>
          <w:sz w:val="21"/>
          <w:szCs w:val="21"/>
        </w:rPr>
        <w:t>NOTE: If you do not select the correct ticket type for this benefit, the benefit will be open-ended and allow anyone to access th</w:t>
      </w:r>
      <w:r>
        <w:rPr>
          <w:rStyle w:val="Emphasis"/>
          <w:rFonts w:ascii="Lucida Sans" w:hAnsi="Lucida Sans"/>
          <w:b/>
          <w:bCs/>
          <w:color w:val="000000"/>
          <w:sz w:val="21"/>
          <w:szCs w:val="21"/>
        </w:rPr>
        <w:t>e</w:t>
      </w:r>
      <w:bookmarkStart w:id="0" w:name="_GoBack"/>
      <w:bookmarkEnd w:id="0"/>
      <w:r>
        <w:rPr>
          <w:rStyle w:val="Emphasis"/>
          <w:rFonts w:ascii="Lucida Sans" w:hAnsi="Lucida Sans"/>
          <w:b/>
          <w:bCs/>
          <w:color w:val="000000"/>
          <w:sz w:val="21"/>
          <w:szCs w:val="21"/>
        </w:rPr>
        <w:t xml:space="preserve"> benefit.</w:t>
      </w:r>
    </w:p>
    <w:p w14:paraId="4079A68A" w14:textId="77777777" w:rsidR="00E15245" w:rsidRDefault="00E15245" w:rsidP="00E15245">
      <w:pPr>
        <w:pStyle w:val="NormalWeb"/>
        <w:shd w:val="clear" w:color="auto" w:fill="FAFAFA"/>
        <w:spacing w:before="0" w:beforeAutospacing="0"/>
        <w:rPr>
          <w:rFonts w:ascii="Lucida Sans" w:hAnsi="Lucida Sans"/>
          <w:color w:val="252525"/>
          <w:sz w:val="21"/>
          <w:szCs w:val="21"/>
        </w:rPr>
      </w:pPr>
      <w:r>
        <w:rPr>
          <w:rStyle w:val="wysiwyg-color-black"/>
          <w:rFonts w:ascii="Lucida Sans" w:eastAsiaTheme="majorEastAsia" w:hAnsi="Lucida Sans"/>
          <w:color w:val="000000"/>
          <w:sz w:val="21"/>
          <w:szCs w:val="21"/>
        </w:rPr>
        <w:t>16. Next, set your restrictions: </w:t>
      </w:r>
    </w:p>
    <w:p w14:paraId="15F6DD8B" w14:textId="7AAB8541" w:rsidR="00E15245" w:rsidRDefault="00E15245" w:rsidP="00E15245">
      <w:pPr>
        <w:pStyle w:val="NormalWeb"/>
        <w:shd w:val="clear" w:color="auto" w:fill="FAFAFA"/>
        <w:spacing w:before="0" w:beforeAutospacing="0"/>
        <w:rPr>
          <w:rFonts w:ascii="Lucida Sans" w:hAnsi="Lucida Sans"/>
          <w:color w:val="252525"/>
          <w:sz w:val="21"/>
          <w:szCs w:val="21"/>
        </w:rPr>
      </w:pPr>
      <w:r>
        <w:rPr>
          <w:rFonts w:ascii="Lucida Sans" w:hAnsi="Lucida Sans"/>
          <w:noProof/>
          <w:color w:val="000000"/>
          <w:sz w:val="21"/>
          <w:szCs w:val="21"/>
        </w:rPr>
        <w:drawing>
          <wp:inline distT="0" distB="0" distL="0" distR="0" wp14:anchorId="4A50FD6B" wp14:editId="7CA90180">
            <wp:extent cx="3552825" cy="1504950"/>
            <wp:effectExtent l="0" t="0" r="9525" b="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52825" cy="1504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A9DD611" w14:textId="77777777" w:rsidR="00E15245" w:rsidRDefault="00E15245" w:rsidP="00E15245">
      <w:pPr>
        <w:numPr>
          <w:ilvl w:val="0"/>
          <w:numId w:val="4"/>
        </w:numPr>
        <w:shd w:val="clear" w:color="auto" w:fill="FAFAFA"/>
        <w:spacing w:before="100" w:beforeAutospacing="1" w:after="100" w:afterAutospacing="1" w:line="240" w:lineRule="auto"/>
        <w:ind w:left="600"/>
        <w:rPr>
          <w:rFonts w:ascii="Lucida Sans" w:hAnsi="Lucida Sans"/>
          <w:color w:val="252525"/>
          <w:sz w:val="21"/>
          <w:szCs w:val="21"/>
        </w:rPr>
      </w:pPr>
      <w:r>
        <w:rPr>
          <w:rStyle w:val="wysiwyg-color-black"/>
          <w:rFonts w:ascii="Lucida Sans" w:hAnsi="Lucida Sans"/>
          <w:color w:val="000000"/>
          <w:sz w:val="21"/>
          <w:szCs w:val="21"/>
        </w:rPr>
        <w:t>If you want to restrict how many redemption tickets per item/event that a customer can receive, check mark </w:t>
      </w:r>
      <w:r>
        <w:rPr>
          <w:rStyle w:val="Strong"/>
          <w:rFonts w:ascii="Lucida Sans" w:hAnsi="Lucida Sans"/>
          <w:color w:val="000000"/>
          <w:sz w:val="21"/>
          <w:szCs w:val="21"/>
        </w:rPr>
        <w:t>Specify Max Per</w:t>
      </w:r>
      <w:r>
        <w:rPr>
          <w:rStyle w:val="wysiwyg-color-black"/>
          <w:rFonts w:ascii="Lucida Sans" w:hAnsi="Lucida Sans"/>
          <w:color w:val="000000"/>
          <w:sz w:val="21"/>
          <w:szCs w:val="21"/>
        </w:rPr>
        <w:t> </w:t>
      </w:r>
      <w:r>
        <w:rPr>
          <w:rStyle w:val="Strong"/>
          <w:rFonts w:ascii="Lucida Sans" w:hAnsi="Lucida Sans"/>
          <w:color w:val="000000"/>
          <w:sz w:val="21"/>
          <w:szCs w:val="21"/>
        </w:rPr>
        <w:t>Item</w:t>
      </w:r>
      <w:r>
        <w:rPr>
          <w:rStyle w:val="wysiwyg-color-black"/>
          <w:rFonts w:ascii="Lucida Sans" w:hAnsi="Lucida Sans"/>
          <w:color w:val="000000"/>
          <w:sz w:val="21"/>
          <w:szCs w:val="21"/>
        </w:rPr>
        <w:t> and enter how many tickets per item/event a customer will be able to redeem.</w:t>
      </w:r>
    </w:p>
    <w:p w14:paraId="542A2955" w14:textId="77777777" w:rsidR="00E15245" w:rsidRDefault="00E15245" w:rsidP="00E15245">
      <w:pPr>
        <w:numPr>
          <w:ilvl w:val="0"/>
          <w:numId w:val="4"/>
        </w:numPr>
        <w:shd w:val="clear" w:color="auto" w:fill="FAFAFA"/>
        <w:spacing w:before="100" w:beforeAutospacing="1" w:after="100" w:afterAutospacing="1" w:line="240" w:lineRule="auto"/>
        <w:ind w:left="600"/>
        <w:rPr>
          <w:rFonts w:ascii="Lucida Sans" w:hAnsi="Lucida Sans"/>
          <w:color w:val="252525"/>
          <w:sz w:val="21"/>
          <w:szCs w:val="21"/>
        </w:rPr>
      </w:pPr>
      <w:r>
        <w:rPr>
          <w:rStyle w:val="wysiwyg-color-black"/>
          <w:rFonts w:ascii="Lucida Sans" w:hAnsi="Lucida Sans"/>
          <w:color w:val="000000"/>
          <w:sz w:val="21"/>
          <w:szCs w:val="21"/>
        </w:rPr>
        <w:t>Make sure to enter the max number of tickets that are available for each pack by entering the amount in </w:t>
      </w:r>
      <w:r>
        <w:rPr>
          <w:rStyle w:val="Strong"/>
          <w:rFonts w:ascii="Lucida Sans" w:hAnsi="Lucida Sans"/>
          <w:color w:val="000000"/>
          <w:sz w:val="21"/>
          <w:szCs w:val="21"/>
        </w:rPr>
        <w:t>Specify Max Per Membership</w:t>
      </w:r>
      <w:r>
        <w:rPr>
          <w:rStyle w:val="wysiwyg-color-black"/>
          <w:rFonts w:ascii="Lucida Sans" w:hAnsi="Lucida Sans"/>
          <w:color w:val="000000"/>
          <w:sz w:val="21"/>
          <w:szCs w:val="21"/>
        </w:rPr>
        <w:t> area (e.g. If you have a 6-pack, then you will want to limit the number of tickets per member to 6).</w:t>
      </w:r>
    </w:p>
    <w:p w14:paraId="708095F1" w14:textId="77777777" w:rsidR="00E15245" w:rsidRDefault="00E15245" w:rsidP="00E15245">
      <w:pPr>
        <w:pStyle w:val="NormalWeb"/>
        <w:shd w:val="clear" w:color="auto" w:fill="FAFAFA"/>
        <w:spacing w:before="0" w:beforeAutospacing="0"/>
        <w:rPr>
          <w:rFonts w:ascii="Lucida Sans" w:hAnsi="Lucida Sans"/>
          <w:color w:val="252525"/>
          <w:sz w:val="21"/>
          <w:szCs w:val="21"/>
        </w:rPr>
      </w:pPr>
      <w:r>
        <w:rPr>
          <w:rStyle w:val="wysiwyg-color-black"/>
          <w:rFonts w:ascii="Lucida Sans" w:eastAsiaTheme="majorEastAsia" w:hAnsi="Lucida Sans"/>
          <w:color w:val="000000"/>
          <w:sz w:val="21"/>
          <w:szCs w:val="21"/>
        </w:rPr>
        <w:t>17. Finally, select your </w:t>
      </w:r>
      <w:r>
        <w:rPr>
          <w:rStyle w:val="Strong"/>
          <w:rFonts w:ascii="Lucida Sans" w:hAnsi="Lucida Sans"/>
          <w:color w:val="000000"/>
          <w:sz w:val="21"/>
          <w:szCs w:val="21"/>
        </w:rPr>
        <w:t>Start Date</w:t>
      </w:r>
      <w:r>
        <w:rPr>
          <w:rStyle w:val="wysiwyg-color-black"/>
          <w:rFonts w:ascii="Lucida Sans" w:eastAsiaTheme="majorEastAsia" w:hAnsi="Lucida Sans"/>
          <w:color w:val="000000"/>
          <w:sz w:val="21"/>
          <w:szCs w:val="21"/>
        </w:rPr>
        <w:t> and </w:t>
      </w:r>
      <w:r>
        <w:rPr>
          <w:rStyle w:val="Strong"/>
          <w:rFonts w:ascii="Lucida Sans" w:hAnsi="Lucida Sans"/>
          <w:color w:val="000000"/>
          <w:sz w:val="21"/>
          <w:szCs w:val="21"/>
        </w:rPr>
        <w:t>End Date</w:t>
      </w:r>
      <w:r>
        <w:rPr>
          <w:rStyle w:val="wysiwyg-color-black"/>
          <w:rFonts w:ascii="Lucida Sans" w:eastAsiaTheme="majorEastAsia" w:hAnsi="Lucida Sans"/>
          <w:color w:val="000000"/>
          <w:sz w:val="21"/>
          <w:szCs w:val="21"/>
        </w:rPr>
        <w:t>. The start date is the date when this benefit will be available to the customer. The end date is the day when the benefit will no longer be available. </w:t>
      </w:r>
    </w:p>
    <w:p w14:paraId="10052641" w14:textId="54E58BA1" w:rsidR="00E15245" w:rsidRDefault="00E15245" w:rsidP="00E15245">
      <w:pPr>
        <w:pStyle w:val="NormalWeb"/>
        <w:shd w:val="clear" w:color="auto" w:fill="FAFAFA"/>
        <w:spacing w:before="0" w:beforeAutospacing="0"/>
        <w:rPr>
          <w:rFonts w:ascii="Lucida Sans" w:hAnsi="Lucida Sans"/>
          <w:color w:val="252525"/>
          <w:sz w:val="21"/>
          <w:szCs w:val="21"/>
        </w:rPr>
      </w:pPr>
      <w:r>
        <w:rPr>
          <w:rFonts w:ascii="Lucida Sans" w:hAnsi="Lucida Sans"/>
          <w:noProof/>
          <w:color w:val="000000"/>
          <w:sz w:val="21"/>
          <w:szCs w:val="21"/>
        </w:rPr>
        <w:drawing>
          <wp:inline distT="0" distB="0" distL="0" distR="0" wp14:anchorId="2016DF6B" wp14:editId="65464C2F">
            <wp:extent cx="3571875" cy="1428750"/>
            <wp:effectExtent l="0" t="0" r="9525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71875" cy="1428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0994E13" w14:textId="77777777" w:rsidR="00E15245" w:rsidRDefault="00E15245" w:rsidP="00E15245">
      <w:pPr>
        <w:pStyle w:val="NormalWeb"/>
        <w:shd w:val="clear" w:color="auto" w:fill="FAFAFA"/>
        <w:spacing w:before="0" w:beforeAutospacing="0"/>
        <w:rPr>
          <w:rFonts w:ascii="Lucida Sans" w:hAnsi="Lucida Sans"/>
          <w:color w:val="252525"/>
          <w:sz w:val="21"/>
          <w:szCs w:val="21"/>
        </w:rPr>
      </w:pPr>
      <w:r>
        <w:rPr>
          <w:rStyle w:val="wysiwyg-color-black"/>
          <w:rFonts w:ascii="Lucida Sans" w:eastAsiaTheme="majorEastAsia" w:hAnsi="Lucida Sans"/>
          <w:color w:val="000000"/>
          <w:sz w:val="21"/>
          <w:szCs w:val="21"/>
        </w:rPr>
        <w:lastRenderedPageBreak/>
        <w:t>18. Once you have filled out all information, click the </w:t>
      </w:r>
      <w:r>
        <w:rPr>
          <w:rStyle w:val="Strong"/>
          <w:rFonts w:ascii="Lucida Sans" w:hAnsi="Lucida Sans"/>
          <w:color w:val="000000"/>
          <w:sz w:val="21"/>
          <w:szCs w:val="21"/>
        </w:rPr>
        <w:t>Save</w:t>
      </w:r>
      <w:r>
        <w:rPr>
          <w:rStyle w:val="wysiwyg-color-black"/>
          <w:rFonts w:ascii="Lucida Sans" w:eastAsiaTheme="majorEastAsia" w:hAnsi="Lucida Sans"/>
          <w:color w:val="000000"/>
          <w:sz w:val="21"/>
          <w:szCs w:val="21"/>
        </w:rPr>
        <w:t> button at the bottom of the screen. </w:t>
      </w:r>
    </w:p>
    <w:p w14:paraId="04550D2B" w14:textId="3C9FE0BF" w:rsidR="00E15245" w:rsidRDefault="00E15245" w:rsidP="00E15245">
      <w:pPr>
        <w:pStyle w:val="NormalWeb"/>
        <w:shd w:val="clear" w:color="auto" w:fill="FAFAFA"/>
        <w:spacing w:before="0" w:beforeAutospacing="0"/>
        <w:rPr>
          <w:rFonts w:ascii="Lucida Sans" w:hAnsi="Lucida Sans"/>
          <w:color w:val="252525"/>
          <w:sz w:val="21"/>
          <w:szCs w:val="21"/>
        </w:rPr>
      </w:pPr>
      <w:r>
        <w:rPr>
          <w:rFonts w:ascii="Lucida Sans" w:hAnsi="Lucida Sans"/>
          <w:noProof/>
          <w:color w:val="000000"/>
          <w:sz w:val="21"/>
          <w:szCs w:val="21"/>
        </w:rPr>
        <w:drawing>
          <wp:inline distT="0" distB="0" distL="0" distR="0" wp14:anchorId="2885D4C7" wp14:editId="51581EBC">
            <wp:extent cx="1885950" cy="895350"/>
            <wp:effectExtent l="0" t="0" r="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85950" cy="895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DE6CB11" w14:textId="77777777" w:rsidR="00E15245" w:rsidRDefault="00E15245" w:rsidP="00E15245">
      <w:pPr>
        <w:pStyle w:val="NormalWeb"/>
        <w:shd w:val="clear" w:color="auto" w:fill="FAFAFA"/>
        <w:spacing w:before="0" w:beforeAutospacing="0"/>
        <w:rPr>
          <w:rFonts w:ascii="Lucida Sans" w:hAnsi="Lucida Sans"/>
          <w:color w:val="252525"/>
          <w:sz w:val="21"/>
          <w:szCs w:val="21"/>
        </w:rPr>
      </w:pPr>
      <w:r>
        <w:rPr>
          <w:rStyle w:val="wysiwyg-color-black"/>
          <w:rFonts w:ascii="Lucida Sans" w:eastAsiaTheme="majorEastAsia" w:hAnsi="Lucida Sans"/>
          <w:color w:val="000000"/>
          <w:sz w:val="21"/>
          <w:szCs w:val="21"/>
        </w:rPr>
        <w:t>19. If you ever need to edit the benefit(s), click the </w:t>
      </w:r>
      <w:r>
        <w:rPr>
          <w:rStyle w:val="Strong"/>
          <w:rFonts w:ascii="Lucida Sans" w:hAnsi="Lucida Sans"/>
          <w:color w:val="000000"/>
          <w:sz w:val="21"/>
          <w:szCs w:val="21"/>
        </w:rPr>
        <w:t>Edit</w:t>
      </w:r>
      <w:r>
        <w:rPr>
          <w:rStyle w:val="wysiwyg-color-black"/>
          <w:rFonts w:ascii="Lucida Sans" w:eastAsiaTheme="majorEastAsia" w:hAnsi="Lucida Sans"/>
          <w:color w:val="000000"/>
          <w:sz w:val="21"/>
          <w:szCs w:val="21"/>
        </w:rPr>
        <w:t> icon next to the benefit name in the customer record. </w:t>
      </w:r>
    </w:p>
    <w:p w14:paraId="002AF526" w14:textId="6586AAF4" w:rsidR="00814E2B" w:rsidRPr="00E15245" w:rsidRDefault="00E15245" w:rsidP="00E15245">
      <w:pPr>
        <w:rPr>
          <w:rFonts w:ascii="Times New Roman" w:hAnsi="Times New Roman"/>
          <w:sz w:val="24"/>
          <w:szCs w:val="24"/>
        </w:rPr>
      </w:pPr>
      <w:r>
        <w:rPr>
          <w:rFonts w:ascii="Lucida Sans" w:hAnsi="Lucida Sans"/>
          <w:noProof/>
          <w:color w:val="1A74B0"/>
        </w:rPr>
        <w:drawing>
          <wp:inline distT="0" distB="0" distL="0" distR="0" wp14:anchorId="3140A605" wp14:editId="7FB98BE9">
            <wp:extent cx="5943600" cy="1013460"/>
            <wp:effectExtent l="0" t="0" r="0" b="0"/>
            <wp:docPr id="1" name="Picture 1">
              <a:hlinkClick xmlns:a="http://schemas.openxmlformats.org/drawingml/2006/main" r:id="rId25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>
                      <a:hlinkClick r:id="rId25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10134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814E2B" w:rsidRPr="00E1524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16354B2"/>
    <w:multiLevelType w:val="multilevel"/>
    <w:tmpl w:val="FCECAF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376444FD"/>
    <w:multiLevelType w:val="multilevel"/>
    <w:tmpl w:val="A8F2D8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39372403"/>
    <w:multiLevelType w:val="multilevel"/>
    <w:tmpl w:val="941221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 w15:restartNumberingAfterBreak="0">
    <w:nsid w:val="68DF71F7"/>
    <w:multiLevelType w:val="multilevel"/>
    <w:tmpl w:val="B92676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1"/>
  </w:num>
  <w:num w:numId="2">
    <w:abstractNumId w:val="0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14E2B"/>
    <w:rsid w:val="000201FF"/>
    <w:rsid w:val="00024979"/>
    <w:rsid w:val="002F2C52"/>
    <w:rsid w:val="002F6446"/>
    <w:rsid w:val="00354DD2"/>
    <w:rsid w:val="00736008"/>
    <w:rsid w:val="007E231B"/>
    <w:rsid w:val="00814E2B"/>
    <w:rsid w:val="00833078"/>
    <w:rsid w:val="00C46A5B"/>
    <w:rsid w:val="00E15245"/>
    <w:rsid w:val="00E279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ED5385E"/>
  <w15:chartTrackingRefBased/>
  <w15:docId w15:val="{4801D8E0-9646-4D93-96F1-1DBE01FFF6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814E2B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814E2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Hyperlink">
    <w:name w:val="Hyperlink"/>
    <w:basedOn w:val="DefaultParagraphFont"/>
    <w:uiPriority w:val="99"/>
    <w:semiHidden/>
    <w:unhideWhenUsed/>
    <w:rsid w:val="00814E2B"/>
    <w:rPr>
      <w:color w:val="0000FF"/>
      <w:u w:val="single"/>
    </w:rPr>
  </w:style>
  <w:style w:type="character" w:styleId="Strong">
    <w:name w:val="Strong"/>
    <w:basedOn w:val="DefaultParagraphFont"/>
    <w:uiPriority w:val="22"/>
    <w:qFormat/>
    <w:rsid w:val="00814E2B"/>
    <w:rPr>
      <w:b/>
      <w:bCs/>
    </w:rPr>
  </w:style>
  <w:style w:type="character" w:customStyle="1" w:styleId="wysiwyg-color-black">
    <w:name w:val="wysiwyg-color-black"/>
    <w:basedOn w:val="DefaultParagraphFont"/>
    <w:rsid w:val="00814E2B"/>
  </w:style>
  <w:style w:type="character" w:styleId="Emphasis">
    <w:name w:val="Emphasis"/>
    <w:basedOn w:val="DefaultParagraphFont"/>
    <w:uiPriority w:val="20"/>
    <w:qFormat/>
    <w:rsid w:val="00814E2B"/>
    <w:rPr>
      <w:i/>
      <w:iCs/>
    </w:rPr>
  </w:style>
  <w:style w:type="character" w:customStyle="1" w:styleId="Heading1Char">
    <w:name w:val="Heading 1 Char"/>
    <w:basedOn w:val="DefaultParagraphFont"/>
    <w:link w:val="Heading1"/>
    <w:uiPriority w:val="9"/>
    <w:rsid w:val="00814E2B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383359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2829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0232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9889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5143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12553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upport.agiletix.com/hc/article_attachments/360001016926/Image_2.jpg" TargetMode="External"/><Relationship Id="rId13" Type="http://schemas.openxmlformats.org/officeDocument/2006/relationships/hyperlink" Target="https://support.agiletix.com/hc/article_attachments/360001007243/Image_5.jpg" TargetMode="External"/><Relationship Id="rId18" Type="http://schemas.openxmlformats.org/officeDocument/2006/relationships/image" Target="media/image10.png"/><Relationship Id="rId26" Type="http://schemas.openxmlformats.org/officeDocument/2006/relationships/image" Target="media/image17.png"/><Relationship Id="rId3" Type="http://schemas.openxmlformats.org/officeDocument/2006/relationships/settings" Target="settings.xml"/><Relationship Id="rId21" Type="http://schemas.openxmlformats.org/officeDocument/2006/relationships/image" Target="media/image13.png"/><Relationship Id="rId7" Type="http://schemas.openxmlformats.org/officeDocument/2006/relationships/image" Target="media/image2.png"/><Relationship Id="rId12" Type="http://schemas.openxmlformats.org/officeDocument/2006/relationships/image" Target="media/image5.png"/><Relationship Id="rId17" Type="http://schemas.openxmlformats.org/officeDocument/2006/relationships/image" Target="media/image9.png"/><Relationship Id="rId25" Type="http://schemas.openxmlformats.org/officeDocument/2006/relationships/hyperlink" Target="https://support.agiletix.com/hc/article_attachments/360051748632/AMABWPstep19.png" TargetMode="External"/><Relationship Id="rId2" Type="http://schemas.openxmlformats.org/officeDocument/2006/relationships/styles" Target="styles.xml"/><Relationship Id="rId16" Type="http://schemas.openxmlformats.org/officeDocument/2006/relationships/image" Target="media/image8.png"/><Relationship Id="rId20" Type="http://schemas.openxmlformats.org/officeDocument/2006/relationships/image" Target="media/image12.png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11" Type="http://schemas.openxmlformats.org/officeDocument/2006/relationships/image" Target="media/image4.jpeg"/><Relationship Id="rId24" Type="http://schemas.openxmlformats.org/officeDocument/2006/relationships/image" Target="media/image16.png"/><Relationship Id="rId5" Type="http://schemas.openxmlformats.org/officeDocument/2006/relationships/hyperlink" Target="https://portal.agiletix.com/" TargetMode="External"/><Relationship Id="rId15" Type="http://schemas.openxmlformats.org/officeDocument/2006/relationships/image" Target="media/image7.png"/><Relationship Id="rId23" Type="http://schemas.openxmlformats.org/officeDocument/2006/relationships/image" Target="media/image15.png"/><Relationship Id="rId28" Type="http://schemas.openxmlformats.org/officeDocument/2006/relationships/theme" Target="theme/theme1.xml"/><Relationship Id="rId10" Type="http://schemas.openxmlformats.org/officeDocument/2006/relationships/hyperlink" Target="https://support.agiletix.com/hc/article_attachments/360001016966/Image_3.jpg" TargetMode="External"/><Relationship Id="rId19" Type="http://schemas.openxmlformats.org/officeDocument/2006/relationships/image" Target="media/image11.png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image" Target="media/image6.jpeg"/><Relationship Id="rId22" Type="http://schemas.openxmlformats.org/officeDocument/2006/relationships/image" Target="media/image14.png"/><Relationship Id="rId27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6</Pages>
  <Words>480</Words>
  <Characters>2740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Hannah C. Steward</dc:creator>
  <cp:keywords/>
  <dc:description/>
  <cp:lastModifiedBy>Kayce Boehm</cp:lastModifiedBy>
  <cp:revision>3</cp:revision>
  <dcterms:created xsi:type="dcterms:W3CDTF">2020-03-11T14:22:00Z</dcterms:created>
  <dcterms:modified xsi:type="dcterms:W3CDTF">2020-03-11T14:25:00Z</dcterms:modified>
</cp:coreProperties>
</file>