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1CFFE" w14:textId="38BDF838" w:rsidR="009D47E1" w:rsidRPr="009D47E1" w:rsidRDefault="009D47E1" w:rsidP="009D47E1">
      <w:pPr>
        <w:shd w:val="clear" w:color="auto" w:fill="FAFAFA"/>
        <w:spacing w:after="100" w:afterAutospacing="1" w:line="240" w:lineRule="auto"/>
        <w:rPr>
          <w:rFonts w:ascii="Lucida Sans" w:eastAsia="Times New Roman" w:hAnsi="Lucida Sans" w:cs="Times New Roman"/>
          <w:b/>
          <w:bCs/>
          <w:color w:val="252525"/>
          <w:sz w:val="28"/>
          <w:szCs w:val="28"/>
        </w:rPr>
      </w:pPr>
      <w:r>
        <w:rPr>
          <w:rFonts w:ascii="Lucida Sans" w:eastAsia="Times New Roman" w:hAnsi="Lucida Sans" w:cs="Times New Roman"/>
          <w:b/>
          <w:bCs/>
          <w:color w:val="252525"/>
          <w:sz w:val="28"/>
          <w:szCs w:val="28"/>
        </w:rPr>
        <w:t>Creating Member Benefit Groups and Adding Member Benefits</w:t>
      </w:r>
    </w:p>
    <w:p w14:paraId="4DF337DD" w14:textId="77777777" w:rsidR="009D47E1" w:rsidRDefault="009D47E1" w:rsidP="009D47E1">
      <w:pPr>
        <w:shd w:val="clear" w:color="auto" w:fill="FAFAFA"/>
        <w:spacing w:after="100" w:afterAutospacing="1" w:line="240" w:lineRule="auto"/>
        <w:rPr>
          <w:rFonts w:ascii="Lucida Sans" w:eastAsia="Times New Roman" w:hAnsi="Lucida Sans" w:cs="Times New Roman"/>
          <w:b/>
          <w:bCs/>
          <w:color w:val="252525"/>
          <w:sz w:val="24"/>
          <w:szCs w:val="24"/>
        </w:rPr>
      </w:pPr>
    </w:p>
    <w:p w14:paraId="6AF75A0E" w14:textId="79A51A69"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4"/>
          <w:szCs w:val="24"/>
        </w:rPr>
      </w:pPr>
      <w:r w:rsidRPr="009D47E1">
        <w:rPr>
          <w:rFonts w:ascii="Lucida Sans" w:eastAsia="Times New Roman" w:hAnsi="Lucida Sans" w:cs="Times New Roman"/>
          <w:b/>
          <w:bCs/>
          <w:color w:val="252525"/>
          <w:sz w:val="24"/>
          <w:szCs w:val="24"/>
        </w:rPr>
        <w:t>Member Benefit Groups</w:t>
      </w:r>
      <w:r w:rsidRPr="009D47E1">
        <w:rPr>
          <w:rFonts w:ascii="Lucida Sans" w:eastAsia="Times New Roman" w:hAnsi="Lucida Sans" w:cs="Times New Roman"/>
          <w:color w:val="252525"/>
          <w:sz w:val="24"/>
          <w:szCs w:val="24"/>
        </w:rPr>
        <w:t> </w:t>
      </w:r>
    </w:p>
    <w:p w14:paraId="2E46B4F6"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t>In Agile, a membership program allows organizations to create specific permissions and benefit groups that are associated with a specific membership level. </w:t>
      </w:r>
      <w:r w:rsidRPr="009D47E1">
        <w:rPr>
          <w:rFonts w:ascii="Lucida Sans" w:eastAsia="Times New Roman" w:hAnsi="Lucida Sans" w:cs="Times New Roman"/>
          <w:b/>
          <w:bCs/>
          <w:color w:val="252525"/>
          <w:sz w:val="21"/>
          <w:szCs w:val="21"/>
        </w:rPr>
        <w:t>NOTE:</w:t>
      </w:r>
      <w:r w:rsidRPr="009D47E1">
        <w:rPr>
          <w:rFonts w:ascii="Lucida Sans" w:eastAsia="Times New Roman" w:hAnsi="Lucida Sans" w:cs="Times New Roman"/>
          <w:color w:val="252525"/>
          <w:sz w:val="21"/>
          <w:szCs w:val="21"/>
        </w:rPr>
        <w:t> Benefit groups need to be created prior to building the Membership pricing levels, as they will need to be associated with the price type and level.    </w:t>
      </w:r>
    </w:p>
    <w:p w14:paraId="69990E2B"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t>1. Login to </w:t>
      </w:r>
      <w:r w:rsidRPr="009D47E1">
        <w:rPr>
          <w:rFonts w:ascii="Lucida Sans" w:eastAsia="Times New Roman" w:hAnsi="Lucida Sans" w:cs="Times New Roman"/>
          <w:b/>
          <w:bCs/>
          <w:color w:val="252525"/>
          <w:sz w:val="21"/>
          <w:szCs w:val="21"/>
        </w:rPr>
        <w:t>Administration</w:t>
      </w:r>
      <w:r w:rsidRPr="009D47E1">
        <w:rPr>
          <w:rFonts w:ascii="Lucida Sans" w:eastAsia="Times New Roman" w:hAnsi="Lucida Sans" w:cs="Times New Roman"/>
          <w:color w:val="252525"/>
          <w:sz w:val="21"/>
          <w:szCs w:val="21"/>
        </w:rPr>
        <w:t>. </w:t>
      </w:r>
    </w:p>
    <w:p w14:paraId="2FC1686E"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t>2. Select the </w:t>
      </w:r>
      <w:r w:rsidRPr="009D47E1">
        <w:rPr>
          <w:rFonts w:ascii="Lucida Sans" w:eastAsia="Times New Roman" w:hAnsi="Lucida Sans" w:cs="Times New Roman"/>
          <w:b/>
          <w:bCs/>
          <w:color w:val="252525"/>
          <w:sz w:val="21"/>
          <w:szCs w:val="21"/>
        </w:rPr>
        <w:t>House</w:t>
      </w:r>
      <w:r w:rsidRPr="009D47E1">
        <w:rPr>
          <w:rFonts w:ascii="Lucida Sans" w:eastAsia="Times New Roman" w:hAnsi="Lucida Sans" w:cs="Times New Roman"/>
          <w:color w:val="252525"/>
          <w:sz w:val="21"/>
          <w:szCs w:val="21"/>
        </w:rPr>
        <w:t> icon for your organization.</w:t>
      </w:r>
    </w:p>
    <w:p w14:paraId="29D01183" w14:textId="68BAE0BA"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noProof/>
          <w:color w:val="252525"/>
          <w:sz w:val="21"/>
          <w:szCs w:val="21"/>
        </w:rPr>
        <w:drawing>
          <wp:inline distT="0" distB="0" distL="0" distR="0" wp14:anchorId="5A6FE4F4" wp14:editId="3F5631A2">
            <wp:extent cx="1428750" cy="27622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276225"/>
                    </a:xfrm>
                    <a:prstGeom prst="rect">
                      <a:avLst/>
                    </a:prstGeom>
                    <a:noFill/>
                    <a:ln>
                      <a:noFill/>
                    </a:ln>
                  </pic:spPr>
                </pic:pic>
              </a:graphicData>
            </a:graphic>
          </wp:inline>
        </w:drawing>
      </w:r>
    </w:p>
    <w:p w14:paraId="2E3CA85B"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t>3. Open the </w:t>
      </w:r>
      <w:r w:rsidRPr="009D47E1">
        <w:rPr>
          <w:rFonts w:ascii="Lucida Sans" w:eastAsia="Times New Roman" w:hAnsi="Lucida Sans" w:cs="Times New Roman"/>
          <w:b/>
          <w:bCs/>
          <w:color w:val="252525"/>
          <w:sz w:val="21"/>
          <w:szCs w:val="21"/>
        </w:rPr>
        <w:t>Blue Sales</w:t>
      </w:r>
      <w:r w:rsidRPr="009D47E1">
        <w:rPr>
          <w:rFonts w:ascii="Lucida Sans" w:eastAsia="Times New Roman" w:hAnsi="Lucida Sans" w:cs="Times New Roman"/>
          <w:color w:val="252525"/>
          <w:sz w:val="21"/>
          <w:szCs w:val="21"/>
        </w:rPr>
        <w:t> folder that houses your </w:t>
      </w:r>
      <w:r w:rsidRPr="009D47E1">
        <w:rPr>
          <w:rFonts w:ascii="Lucida Sans" w:eastAsia="Times New Roman" w:hAnsi="Lucida Sans" w:cs="Times New Roman"/>
          <w:b/>
          <w:bCs/>
          <w:color w:val="252525"/>
          <w:sz w:val="21"/>
          <w:szCs w:val="21"/>
        </w:rPr>
        <w:t>Membership</w:t>
      </w:r>
      <w:r w:rsidRPr="009D47E1">
        <w:rPr>
          <w:rFonts w:ascii="Lucida Sans" w:eastAsia="Times New Roman" w:hAnsi="Lucida Sans" w:cs="Times New Roman"/>
          <w:color w:val="252525"/>
          <w:sz w:val="21"/>
          <w:szCs w:val="21"/>
        </w:rPr>
        <w:t> program. </w:t>
      </w:r>
    </w:p>
    <w:p w14:paraId="681375C3" w14:textId="73CCFF02"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noProof/>
          <w:color w:val="252525"/>
          <w:sz w:val="21"/>
          <w:szCs w:val="21"/>
        </w:rPr>
        <w:drawing>
          <wp:inline distT="0" distB="0" distL="0" distR="0" wp14:anchorId="11AF55A3" wp14:editId="386AC9D0">
            <wp:extent cx="1685925" cy="2952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5925" cy="295275"/>
                    </a:xfrm>
                    <a:prstGeom prst="rect">
                      <a:avLst/>
                    </a:prstGeom>
                    <a:noFill/>
                    <a:ln>
                      <a:noFill/>
                    </a:ln>
                  </pic:spPr>
                </pic:pic>
              </a:graphicData>
            </a:graphic>
          </wp:inline>
        </w:drawing>
      </w:r>
    </w:p>
    <w:p w14:paraId="4D99975A"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t>4. Click the </w:t>
      </w:r>
      <w:r w:rsidRPr="009D47E1">
        <w:rPr>
          <w:rFonts w:ascii="Lucida Sans" w:eastAsia="Times New Roman" w:hAnsi="Lucida Sans" w:cs="Times New Roman"/>
          <w:b/>
          <w:bCs/>
          <w:color w:val="252525"/>
          <w:sz w:val="21"/>
          <w:szCs w:val="21"/>
        </w:rPr>
        <w:t>Benefit Group</w:t>
      </w:r>
      <w:r w:rsidRPr="009D47E1">
        <w:rPr>
          <w:rFonts w:ascii="Lucida Sans" w:eastAsia="Times New Roman" w:hAnsi="Lucida Sans" w:cs="Times New Roman"/>
          <w:color w:val="252525"/>
          <w:sz w:val="21"/>
          <w:szCs w:val="21"/>
        </w:rPr>
        <w:t> icon. </w:t>
      </w:r>
    </w:p>
    <w:p w14:paraId="1850258C" w14:textId="44297448"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noProof/>
          <w:color w:val="252525"/>
          <w:sz w:val="21"/>
          <w:szCs w:val="21"/>
        </w:rPr>
        <w:drawing>
          <wp:inline distT="0" distB="0" distL="0" distR="0" wp14:anchorId="0E74FE66" wp14:editId="343A85BD">
            <wp:extent cx="2028825" cy="10287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825" cy="1028700"/>
                    </a:xfrm>
                    <a:prstGeom prst="rect">
                      <a:avLst/>
                    </a:prstGeom>
                    <a:noFill/>
                    <a:ln>
                      <a:noFill/>
                    </a:ln>
                  </pic:spPr>
                </pic:pic>
              </a:graphicData>
            </a:graphic>
          </wp:inline>
        </w:drawing>
      </w:r>
    </w:p>
    <w:p w14:paraId="55BD3B22"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t>5. Right-click in the </w:t>
      </w:r>
      <w:r w:rsidRPr="009D47E1">
        <w:rPr>
          <w:rFonts w:ascii="Lucida Sans" w:eastAsia="Times New Roman" w:hAnsi="Lucida Sans" w:cs="Times New Roman"/>
          <w:b/>
          <w:bCs/>
          <w:color w:val="252525"/>
          <w:sz w:val="21"/>
          <w:szCs w:val="21"/>
        </w:rPr>
        <w:t>Benefit Group</w:t>
      </w:r>
      <w:r w:rsidRPr="009D47E1">
        <w:rPr>
          <w:rFonts w:ascii="Lucida Sans" w:eastAsia="Times New Roman" w:hAnsi="Lucida Sans" w:cs="Times New Roman"/>
          <w:color w:val="252525"/>
          <w:sz w:val="21"/>
          <w:szCs w:val="21"/>
        </w:rPr>
        <w:t> area and select </w:t>
      </w:r>
      <w:r w:rsidRPr="009D47E1">
        <w:rPr>
          <w:rFonts w:ascii="Lucida Sans" w:eastAsia="Times New Roman" w:hAnsi="Lucida Sans" w:cs="Times New Roman"/>
          <w:b/>
          <w:bCs/>
          <w:color w:val="252525"/>
          <w:sz w:val="21"/>
          <w:szCs w:val="21"/>
        </w:rPr>
        <w:t>New</w:t>
      </w:r>
      <w:r w:rsidRPr="009D47E1">
        <w:rPr>
          <w:rFonts w:ascii="Lucida Sans" w:eastAsia="Times New Roman" w:hAnsi="Lucida Sans" w:cs="Times New Roman"/>
          <w:color w:val="252525"/>
          <w:sz w:val="21"/>
          <w:szCs w:val="21"/>
        </w:rPr>
        <w:t>. </w:t>
      </w:r>
    </w:p>
    <w:p w14:paraId="579267EF" w14:textId="798E28CF"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noProof/>
          <w:color w:val="252525"/>
          <w:sz w:val="21"/>
          <w:szCs w:val="21"/>
        </w:rPr>
        <w:drawing>
          <wp:inline distT="0" distB="0" distL="0" distR="0" wp14:anchorId="39503AAA" wp14:editId="0E01E3D5">
            <wp:extent cx="1971675" cy="153352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1533525"/>
                    </a:xfrm>
                    <a:prstGeom prst="rect">
                      <a:avLst/>
                    </a:prstGeom>
                    <a:noFill/>
                    <a:ln>
                      <a:noFill/>
                    </a:ln>
                  </pic:spPr>
                </pic:pic>
              </a:graphicData>
            </a:graphic>
          </wp:inline>
        </w:drawing>
      </w:r>
    </w:p>
    <w:p w14:paraId="185CA2EC" w14:textId="77777777" w:rsidR="000E4AA4" w:rsidRDefault="000E4AA4" w:rsidP="009D47E1">
      <w:pPr>
        <w:shd w:val="clear" w:color="auto" w:fill="FAFAFA"/>
        <w:spacing w:after="100" w:afterAutospacing="1" w:line="240" w:lineRule="auto"/>
        <w:rPr>
          <w:rFonts w:ascii="Lucida Sans" w:eastAsia="Times New Roman" w:hAnsi="Lucida Sans" w:cs="Times New Roman"/>
          <w:color w:val="252525"/>
          <w:sz w:val="21"/>
          <w:szCs w:val="21"/>
        </w:rPr>
      </w:pPr>
    </w:p>
    <w:p w14:paraId="26AA1AD6" w14:textId="4C1D3A91"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lastRenderedPageBreak/>
        <w:t>6. The </w:t>
      </w:r>
      <w:r w:rsidRPr="009D47E1">
        <w:rPr>
          <w:rFonts w:ascii="Lucida Sans" w:eastAsia="Times New Roman" w:hAnsi="Lucida Sans" w:cs="Times New Roman"/>
          <w:b/>
          <w:bCs/>
          <w:color w:val="252525"/>
          <w:sz w:val="21"/>
          <w:szCs w:val="21"/>
        </w:rPr>
        <w:t>Benefit Group: New</w:t>
      </w:r>
      <w:r w:rsidRPr="009D47E1">
        <w:rPr>
          <w:rFonts w:ascii="Lucida Sans" w:eastAsia="Times New Roman" w:hAnsi="Lucida Sans" w:cs="Times New Roman"/>
          <w:color w:val="252525"/>
          <w:sz w:val="21"/>
          <w:szCs w:val="21"/>
        </w:rPr>
        <w:t> window will open. In this window, you will need to name your Benefit Group. The benefit group should be named to match the Membership Price Level (i.e. VIP, Silver Level, Gold Level, etc.). </w:t>
      </w:r>
    </w:p>
    <w:p w14:paraId="66D44381" w14:textId="6EA9D2C5"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noProof/>
          <w:color w:val="252525"/>
          <w:sz w:val="21"/>
          <w:szCs w:val="21"/>
        </w:rPr>
        <w:drawing>
          <wp:inline distT="0" distB="0" distL="0" distR="0" wp14:anchorId="55E75AA8" wp14:editId="282802AD">
            <wp:extent cx="3149181" cy="33718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8207" cy="3402928"/>
                    </a:xfrm>
                    <a:prstGeom prst="rect">
                      <a:avLst/>
                    </a:prstGeom>
                    <a:noFill/>
                    <a:ln>
                      <a:noFill/>
                    </a:ln>
                  </pic:spPr>
                </pic:pic>
              </a:graphicData>
            </a:graphic>
          </wp:inline>
        </w:drawing>
      </w:r>
    </w:p>
    <w:p w14:paraId="782E9BCE"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t>7. In the </w:t>
      </w:r>
      <w:r w:rsidRPr="009D47E1">
        <w:rPr>
          <w:rFonts w:ascii="Lucida Sans" w:eastAsia="Times New Roman" w:hAnsi="Lucida Sans" w:cs="Times New Roman"/>
          <w:b/>
          <w:bCs/>
          <w:color w:val="252525"/>
          <w:sz w:val="21"/>
          <w:szCs w:val="21"/>
        </w:rPr>
        <w:t>Description</w:t>
      </w:r>
      <w:r w:rsidRPr="009D47E1">
        <w:rPr>
          <w:rFonts w:ascii="Lucida Sans" w:eastAsia="Times New Roman" w:hAnsi="Lucida Sans" w:cs="Times New Roman"/>
          <w:color w:val="252525"/>
          <w:sz w:val="21"/>
          <w:szCs w:val="21"/>
        </w:rPr>
        <w:t> field, please enter the list of benefits that this </w:t>
      </w:r>
      <w:r w:rsidRPr="009D47E1">
        <w:rPr>
          <w:rFonts w:ascii="Lucida Sans" w:eastAsia="Times New Roman" w:hAnsi="Lucida Sans" w:cs="Times New Roman"/>
          <w:b/>
          <w:bCs/>
          <w:color w:val="252525"/>
          <w:sz w:val="21"/>
          <w:szCs w:val="21"/>
        </w:rPr>
        <w:t>Membership Level</w:t>
      </w:r>
      <w:r w:rsidRPr="009D47E1">
        <w:rPr>
          <w:rFonts w:ascii="Lucida Sans" w:eastAsia="Times New Roman" w:hAnsi="Lucida Sans" w:cs="Times New Roman"/>
          <w:color w:val="252525"/>
          <w:sz w:val="21"/>
          <w:szCs w:val="21"/>
        </w:rPr>
        <w:t> will receive. Information in this area will be merged onto the </w:t>
      </w:r>
      <w:r w:rsidRPr="009D47E1">
        <w:rPr>
          <w:rFonts w:ascii="Lucida Sans" w:eastAsia="Times New Roman" w:hAnsi="Lucida Sans" w:cs="Times New Roman"/>
          <w:b/>
          <w:bCs/>
          <w:color w:val="252525"/>
          <w:sz w:val="21"/>
          <w:szCs w:val="21"/>
        </w:rPr>
        <w:t>Welcome Letters</w:t>
      </w:r>
      <w:r w:rsidRPr="009D47E1">
        <w:rPr>
          <w:rFonts w:ascii="Lucida Sans" w:eastAsia="Times New Roman" w:hAnsi="Lucida Sans" w:cs="Times New Roman"/>
          <w:color w:val="252525"/>
          <w:sz w:val="21"/>
          <w:szCs w:val="21"/>
        </w:rPr>
        <w:t> that are sent with membership cards.  </w:t>
      </w:r>
    </w:p>
    <w:p w14:paraId="2F1C15EA" w14:textId="04D5B44C"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noProof/>
          <w:color w:val="252525"/>
          <w:sz w:val="21"/>
          <w:szCs w:val="21"/>
        </w:rPr>
        <w:drawing>
          <wp:inline distT="0" distB="0" distL="0" distR="0" wp14:anchorId="278DC323" wp14:editId="3F4ECD07">
            <wp:extent cx="3148965" cy="3356796"/>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5541" cy="3406446"/>
                    </a:xfrm>
                    <a:prstGeom prst="rect">
                      <a:avLst/>
                    </a:prstGeom>
                    <a:noFill/>
                    <a:ln>
                      <a:noFill/>
                    </a:ln>
                  </pic:spPr>
                </pic:pic>
              </a:graphicData>
            </a:graphic>
          </wp:inline>
        </w:drawing>
      </w:r>
    </w:p>
    <w:p w14:paraId="63817105"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lastRenderedPageBreak/>
        <w:t>8. Click </w:t>
      </w:r>
      <w:r w:rsidRPr="009D47E1">
        <w:rPr>
          <w:rFonts w:ascii="Lucida Sans" w:eastAsia="Times New Roman" w:hAnsi="Lucida Sans" w:cs="Times New Roman"/>
          <w:b/>
          <w:bCs/>
          <w:color w:val="252525"/>
          <w:sz w:val="21"/>
          <w:szCs w:val="21"/>
        </w:rPr>
        <w:t>Apply</w:t>
      </w:r>
      <w:r w:rsidRPr="009D47E1">
        <w:rPr>
          <w:rFonts w:ascii="Lucida Sans" w:eastAsia="Times New Roman" w:hAnsi="Lucida Sans" w:cs="Times New Roman"/>
          <w:color w:val="252525"/>
          <w:sz w:val="21"/>
          <w:szCs w:val="21"/>
        </w:rPr>
        <w:t> and </w:t>
      </w:r>
      <w:r w:rsidRPr="009D47E1">
        <w:rPr>
          <w:rFonts w:ascii="Lucida Sans" w:eastAsia="Times New Roman" w:hAnsi="Lucida Sans" w:cs="Times New Roman"/>
          <w:b/>
          <w:bCs/>
          <w:color w:val="252525"/>
          <w:sz w:val="21"/>
          <w:szCs w:val="21"/>
        </w:rPr>
        <w:t>OK </w:t>
      </w:r>
      <w:r w:rsidRPr="009D47E1">
        <w:rPr>
          <w:rFonts w:ascii="Lucida Sans" w:eastAsia="Times New Roman" w:hAnsi="Lucida Sans" w:cs="Times New Roman"/>
          <w:color w:val="252525"/>
          <w:sz w:val="21"/>
          <w:szCs w:val="21"/>
        </w:rPr>
        <w:t>to save this information.</w:t>
      </w:r>
    </w:p>
    <w:p w14:paraId="77D9C3CD"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t>9. When all Benefit Groups have been created, you will need to associate the Benefit Group Type with a corresponding </w:t>
      </w:r>
      <w:r w:rsidRPr="009D47E1">
        <w:rPr>
          <w:rFonts w:ascii="Lucida Sans" w:eastAsia="Times New Roman" w:hAnsi="Lucida Sans" w:cs="Times New Roman"/>
          <w:b/>
          <w:bCs/>
          <w:color w:val="252525"/>
          <w:sz w:val="21"/>
          <w:szCs w:val="21"/>
        </w:rPr>
        <w:t>Membership Price Level</w:t>
      </w:r>
      <w:r w:rsidRPr="009D47E1">
        <w:rPr>
          <w:rFonts w:ascii="Lucida Sans" w:eastAsia="Times New Roman" w:hAnsi="Lucida Sans" w:cs="Times New Roman"/>
          <w:color w:val="252525"/>
          <w:sz w:val="21"/>
          <w:szCs w:val="21"/>
        </w:rPr>
        <w:t>. Click </w:t>
      </w:r>
      <w:r w:rsidRPr="009D47E1">
        <w:rPr>
          <w:rFonts w:ascii="Lucida Sans" w:eastAsia="Times New Roman" w:hAnsi="Lucida Sans" w:cs="Times New Roman"/>
          <w:b/>
          <w:bCs/>
          <w:color w:val="252525"/>
          <w:sz w:val="21"/>
          <w:szCs w:val="21"/>
        </w:rPr>
        <w:t>Membership</w:t>
      </w:r>
      <w:r w:rsidRPr="009D47E1">
        <w:rPr>
          <w:rFonts w:ascii="Lucida Sans" w:eastAsia="Times New Roman" w:hAnsi="Lucida Sans" w:cs="Times New Roman"/>
          <w:color w:val="252525"/>
          <w:sz w:val="21"/>
          <w:szCs w:val="21"/>
        </w:rPr>
        <w:t> in the </w:t>
      </w:r>
      <w:r w:rsidRPr="009D47E1">
        <w:rPr>
          <w:rFonts w:ascii="Lucida Sans" w:eastAsia="Times New Roman" w:hAnsi="Lucida Sans" w:cs="Times New Roman"/>
          <w:b/>
          <w:bCs/>
          <w:color w:val="252525"/>
          <w:sz w:val="21"/>
          <w:szCs w:val="21"/>
        </w:rPr>
        <w:t>Sales Organization Folder</w:t>
      </w:r>
      <w:r w:rsidRPr="009D47E1">
        <w:rPr>
          <w:rFonts w:ascii="Lucida Sans" w:eastAsia="Times New Roman" w:hAnsi="Lucida Sans" w:cs="Times New Roman"/>
          <w:color w:val="252525"/>
          <w:sz w:val="21"/>
          <w:szCs w:val="21"/>
        </w:rPr>
        <w:t> for your membership program.</w:t>
      </w:r>
    </w:p>
    <w:p w14:paraId="78397A64" w14:textId="7FC3F793"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noProof/>
          <w:color w:val="252525"/>
          <w:sz w:val="21"/>
          <w:szCs w:val="21"/>
        </w:rPr>
        <w:drawing>
          <wp:inline distT="0" distB="0" distL="0" distR="0" wp14:anchorId="0483E2F8" wp14:editId="6E634F23">
            <wp:extent cx="2076450" cy="10287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6450" cy="1028700"/>
                    </a:xfrm>
                    <a:prstGeom prst="rect">
                      <a:avLst/>
                    </a:prstGeom>
                    <a:noFill/>
                    <a:ln>
                      <a:noFill/>
                    </a:ln>
                  </pic:spPr>
                </pic:pic>
              </a:graphicData>
            </a:graphic>
          </wp:inline>
        </w:drawing>
      </w:r>
    </w:p>
    <w:p w14:paraId="50195653"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t>10. Highlight the </w:t>
      </w:r>
      <w:r w:rsidRPr="009D47E1">
        <w:rPr>
          <w:rFonts w:ascii="Lucida Sans" w:eastAsia="Times New Roman" w:hAnsi="Lucida Sans" w:cs="Times New Roman"/>
          <w:b/>
          <w:bCs/>
          <w:color w:val="252525"/>
          <w:sz w:val="21"/>
          <w:szCs w:val="21"/>
        </w:rPr>
        <w:t>Membership</w:t>
      </w:r>
      <w:r w:rsidRPr="009D47E1">
        <w:rPr>
          <w:rFonts w:ascii="Lucida Sans" w:eastAsia="Times New Roman" w:hAnsi="Lucida Sans" w:cs="Times New Roman"/>
          <w:color w:val="252525"/>
          <w:sz w:val="21"/>
          <w:szCs w:val="21"/>
        </w:rPr>
        <w:t> program.</w:t>
      </w:r>
    </w:p>
    <w:p w14:paraId="77117BB3" w14:textId="10AD6630" w:rsidR="009D47E1" w:rsidRPr="009D47E1" w:rsidRDefault="009D47E1" w:rsidP="009D47E1">
      <w:pPr>
        <w:spacing w:after="0" w:line="240" w:lineRule="auto"/>
        <w:rPr>
          <w:rFonts w:ascii="Times New Roman" w:eastAsia="Times New Roman" w:hAnsi="Times New Roman" w:cs="Times New Roman"/>
          <w:sz w:val="24"/>
          <w:szCs w:val="24"/>
        </w:rPr>
      </w:pPr>
      <w:r w:rsidRPr="009D47E1">
        <w:rPr>
          <w:rFonts w:ascii="Lucida Sans" w:eastAsia="Times New Roman" w:hAnsi="Lucida Sans" w:cs="Times New Roman"/>
          <w:noProof/>
          <w:color w:val="1A74B0"/>
          <w:sz w:val="24"/>
          <w:szCs w:val="24"/>
        </w:rPr>
        <w:drawing>
          <wp:inline distT="0" distB="0" distL="0" distR="0" wp14:anchorId="52A701FC" wp14:editId="1F2BCCFA">
            <wp:extent cx="5943600" cy="1656080"/>
            <wp:effectExtent l="0" t="0" r="0" b="1270"/>
            <wp:docPr id="21" name="Picture 2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656080"/>
                    </a:xfrm>
                    <a:prstGeom prst="rect">
                      <a:avLst/>
                    </a:prstGeom>
                    <a:noFill/>
                    <a:ln>
                      <a:noFill/>
                    </a:ln>
                  </pic:spPr>
                </pic:pic>
              </a:graphicData>
            </a:graphic>
          </wp:inline>
        </w:drawing>
      </w:r>
    </w:p>
    <w:p w14:paraId="74C38227"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t>11. Right-click the </w:t>
      </w:r>
      <w:r w:rsidRPr="009D47E1">
        <w:rPr>
          <w:rFonts w:ascii="Lucida Sans" w:eastAsia="Times New Roman" w:hAnsi="Lucida Sans" w:cs="Times New Roman"/>
          <w:b/>
          <w:bCs/>
          <w:color w:val="252525"/>
          <w:sz w:val="21"/>
          <w:szCs w:val="21"/>
        </w:rPr>
        <w:t>Membership Price</w:t>
      </w:r>
      <w:r w:rsidRPr="009D47E1">
        <w:rPr>
          <w:rFonts w:ascii="Lucida Sans" w:eastAsia="Times New Roman" w:hAnsi="Lucida Sans" w:cs="Times New Roman"/>
          <w:color w:val="252525"/>
          <w:sz w:val="21"/>
          <w:szCs w:val="21"/>
        </w:rPr>
        <w:t> field. Select </w:t>
      </w:r>
      <w:r w:rsidRPr="009D47E1">
        <w:rPr>
          <w:rFonts w:ascii="Lucida Sans" w:eastAsia="Times New Roman" w:hAnsi="Lucida Sans" w:cs="Times New Roman"/>
          <w:b/>
          <w:bCs/>
          <w:color w:val="252525"/>
          <w:sz w:val="21"/>
          <w:szCs w:val="21"/>
        </w:rPr>
        <w:t>New</w:t>
      </w:r>
      <w:r w:rsidRPr="009D47E1">
        <w:rPr>
          <w:rFonts w:ascii="Lucida Sans" w:eastAsia="Times New Roman" w:hAnsi="Lucida Sans" w:cs="Times New Roman"/>
          <w:color w:val="252525"/>
          <w:sz w:val="21"/>
          <w:szCs w:val="21"/>
        </w:rPr>
        <w:t> if you are creating a new </w:t>
      </w:r>
      <w:r w:rsidRPr="009D47E1">
        <w:rPr>
          <w:rFonts w:ascii="Lucida Sans" w:eastAsia="Times New Roman" w:hAnsi="Lucida Sans" w:cs="Times New Roman"/>
          <w:b/>
          <w:bCs/>
          <w:color w:val="252525"/>
          <w:sz w:val="21"/>
          <w:szCs w:val="21"/>
        </w:rPr>
        <w:t>Membership Price</w:t>
      </w:r>
      <w:r w:rsidRPr="009D47E1">
        <w:rPr>
          <w:rFonts w:ascii="Lucida Sans" w:eastAsia="Times New Roman" w:hAnsi="Lucida Sans" w:cs="Times New Roman"/>
          <w:color w:val="252525"/>
          <w:sz w:val="21"/>
          <w:szCs w:val="21"/>
        </w:rPr>
        <w:t> or right-click and select </w:t>
      </w:r>
      <w:r w:rsidRPr="009D47E1">
        <w:rPr>
          <w:rFonts w:ascii="Lucida Sans" w:eastAsia="Times New Roman" w:hAnsi="Lucida Sans" w:cs="Times New Roman"/>
          <w:b/>
          <w:bCs/>
          <w:color w:val="252525"/>
          <w:sz w:val="21"/>
          <w:szCs w:val="21"/>
        </w:rPr>
        <w:t>Properties</w:t>
      </w:r>
      <w:r w:rsidRPr="009D47E1">
        <w:rPr>
          <w:rFonts w:ascii="Lucida Sans" w:eastAsia="Times New Roman" w:hAnsi="Lucida Sans" w:cs="Times New Roman"/>
          <w:color w:val="252525"/>
          <w:sz w:val="21"/>
          <w:szCs w:val="21"/>
        </w:rPr>
        <w:t> on an existing </w:t>
      </w:r>
      <w:r w:rsidRPr="009D47E1">
        <w:rPr>
          <w:rFonts w:ascii="Lucida Sans" w:eastAsia="Times New Roman" w:hAnsi="Lucida Sans" w:cs="Times New Roman"/>
          <w:b/>
          <w:bCs/>
          <w:color w:val="252525"/>
          <w:sz w:val="21"/>
          <w:szCs w:val="21"/>
        </w:rPr>
        <w:t>Membership Price</w:t>
      </w:r>
      <w:r w:rsidRPr="009D47E1">
        <w:rPr>
          <w:rFonts w:ascii="Lucida Sans" w:eastAsia="Times New Roman" w:hAnsi="Lucida Sans" w:cs="Times New Roman"/>
          <w:color w:val="252525"/>
          <w:sz w:val="21"/>
          <w:szCs w:val="21"/>
        </w:rPr>
        <w:t> to edit its Benefit Group. For more information on creating a new membership price, see </w:t>
      </w:r>
      <w:hyperlink r:id="rId14" w:history="1">
        <w:r w:rsidRPr="009D47E1">
          <w:rPr>
            <w:rFonts w:ascii="Lucida Sans" w:eastAsia="Times New Roman" w:hAnsi="Lucida Sans" w:cs="Times New Roman"/>
            <w:b/>
            <w:bCs/>
            <w:color w:val="1A74B0"/>
            <w:sz w:val="21"/>
            <w:szCs w:val="21"/>
          </w:rPr>
          <w:t>Adding a Membership Price.</w:t>
        </w:r>
      </w:hyperlink>
    </w:p>
    <w:p w14:paraId="0B650363"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t> </w:t>
      </w:r>
    </w:p>
    <w:p w14:paraId="3D3FB220"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4"/>
          <w:szCs w:val="24"/>
        </w:rPr>
      </w:pPr>
      <w:r w:rsidRPr="009D47E1">
        <w:rPr>
          <w:rFonts w:ascii="Lucida Sans" w:eastAsia="Times New Roman" w:hAnsi="Lucida Sans" w:cs="Times New Roman"/>
          <w:b/>
          <w:bCs/>
          <w:color w:val="252525"/>
          <w:sz w:val="24"/>
          <w:szCs w:val="24"/>
        </w:rPr>
        <w:t>Member Benefits</w:t>
      </w:r>
    </w:p>
    <w:p w14:paraId="4FA14233"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b/>
          <w:bCs/>
          <w:color w:val="252525"/>
          <w:sz w:val="21"/>
          <w:szCs w:val="21"/>
        </w:rPr>
        <w:t>Member Benefits</w:t>
      </w:r>
      <w:r w:rsidRPr="009D47E1">
        <w:rPr>
          <w:rFonts w:ascii="Lucida Sans" w:eastAsia="Times New Roman" w:hAnsi="Lucida Sans" w:cs="Times New Roman"/>
          <w:color w:val="252525"/>
          <w:sz w:val="21"/>
          <w:szCs w:val="21"/>
        </w:rPr>
        <w:t> allow an organization to set up specific permissions for a customer based on their specific membership level. These benefits can be based on Events, Shows, Catalogs, Memberships, or Packages.</w:t>
      </w:r>
    </w:p>
    <w:p w14:paraId="787590CA"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t>1. Select the Benefit</w:t>
      </w:r>
      <w:r w:rsidRPr="009D47E1">
        <w:rPr>
          <w:rFonts w:ascii="Lucida Sans" w:eastAsia="Times New Roman" w:hAnsi="Lucida Sans" w:cs="Times New Roman"/>
          <w:b/>
          <w:bCs/>
          <w:color w:val="252525"/>
          <w:sz w:val="21"/>
          <w:szCs w:val="21"/>
        </w:rPr>
        <w:t> Group</w:t>
      </w:r>
      <w:r w:rsidRPr="009D47E1">
        <w:rPr>
          <w:rFonts w:ascii="Lucida Sans" w:eastAsia="Times New Roman" w:hAnsi="Lucida Sans" w:cs="Times New Roman"/>
          <w:color w:val="252525"/>
          <w:sz w:val="21"/>
          <w:szCs w:val="21"/>
        </w:rPr>
        <w:t> where you will be adding a benefit.</w:t>
      </w:r>
    </w:p>
    <w:p w14:paraId="514095A9" w14:textId="71FF794E" w:rsidR="009D47E1" w:rsidRPr="009D47E1" w:rsidRDefault="009D47E1" w:rsidP="009D47E1">
      <w:pPr>
        <w:spacing w:after="0" w:line="240" w:lineRule="auto"/>
        <w:rPr>
          <w:rFonts w:ascii="Times New Roman" w:eastAsia="Times New Roman" w:hAnsi="Times New Roman" w:cs="Times New Roman"/>
          <w:sz w:val="24"/>
          <w:szCs w:val="24"/>
        </w:rPr>
      </w:pPr>
      <w:r w:rsidRPr="009D47E1">
        <w:rPr>
          <w:rFonts w:ascii="Lucida Sans" w:eastAsia="Times New Roman" w:hAnsi="Lucida Sans" w:cs="Times New Roman"/>
          <w:noProof/>
          <w:color w:val="1A74B0"/>
          <w:sz w:val="24"/>
          <w:szCs w:val="24"/>
        </w:rPr>
        <w:drawing>
          <wp:inline distT="0" distB="0" distL="0" distR="0" wp14:anchorId="6C03FBBB" wp14:editId="37CDECBA">
            <wp:extent cx="5943600" cy="890270"/>
            <wp:effectExtent l="0" t="0" r="0" b="5080"/>
            <wp:docPr id="20" name="Picture 2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890270"/>
                    </a:xfrm>
                    <a:prstGeom prst="rect">
                      <a:avLst/>
                    </a:prstGeom>
                    <a:noFill/>
                    <a:ln>
                      <a:noFill/>
                    </a:ln>
                  </pic:spPr>
                </pic:pic>
              </a:graphicData>
            </a:graphic>
          </wp:inline>
        </w:drawing>
      </w:r>
    </w:p>
    <w:p w14:paraId="0FD5A9A6" w14:textId="77777777" w:rsidR="000E4AA4" w:rsidRDefault="000E4AA4" w:rsidP="009D47E1">
      <w:pPr>
        <w:shd w:val="clear" w:color="auto" w:fill="FAFAFA"/>
        <w:spacing w:after="100" w:afterAutospacing="1" w:line="240" w:lineRule="auto"/>
        <w:rPr>
          <w:rFonts w:ascii="Lucida Sans" w:eastAsia="Times New Roman" w:hAnsi="Lucida Sans" w:cs="Times New Roman"/>
          <w:color w:val="252525"/>
          <w:sz w:val="21"/>
          <w:szCs w:val="21"/>
        </w:rPr>
      </w:pPr>
    </w:p>
    <w:p w14:paraId="4E4F6C28" w14:textId="77777777" w:rsidR="000E4AA4" w:rsidRDefault="000E4AA4" w:rsidP="009D47E1">
      <w:pPr>
        <w:shd w:val="clear" w:color="auto" w:fill="FAFAFA"/>
        <w:spacing w:after="100" w:afterAutospacing="1" w:line="240" w:lineRule="auto"/>
        <w:rPr>
          <w:rFonts w:ascii="Lucida Sans" w:eastAsia="Times New Roman" w:hAnsi="Lucida Sans" w:cs="Times New Roman"/>
          <w:color w:val="252525"/>
          <w:sz w:val="21"/>
          <w:szCs w:val="21"/>
        </w:rPr>
      </w:pPr>
    </w:p>
    <w:p w14:paraId="35BA4D09" w14:textId="12D9F31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lastRenderedPageBreak/>
        <w:t>2. In the Benefit area, right-click and select </w:t>
      </w:r>
      <w:r w:rsidRPr="009D47E1">
        <w:rPr>
          <w:rFonts w:ascii="Lucida Sans" w:eastAsia="Times New Roman" w:hAnsi="Lucida Sans" w:cs="Times New Roman"/>
          <w:b/>
          <w:bCs/>
          <w:color w:val="252525"/>
          <w:sz w:val="21"/>
          <w:szCs w:val="21"/>
        </w:rPr>
        <w:t>New</w:t>
      </w:r>
      <w:r w:rsidRPr="009D47E1">
        <w:rPr>
          <w:rFonts w:ascii="Lucida Sans" w:eastAsia="Times New Roman" w:hAnsi="Lucida Sans" w:cs="Times New Roman"/>
          <w:color w:val="252525"/>
          <w:sz w:val="21"/>
          <w:szCs w:val="21"/>
        </w:rPr>
        <w:t>. Choose the type of benefit you are creating.</w:t>
      </w:r>
    </w:p>
    <w:p w14:paraId="472A278A" w14:textId="4D547F6C"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noProof/>
          <w:color w:val="252525"/>
          <w:sz w:val="21"/>
          <w:szCs w:val="21"/>
        </w:rPr>
        <w:drawing>
          <wp:inline distT="0" distB="0" distL="0" distR="0" wp14:anchorId="6FDD374E" wp14:editId="70831ECE">
            <wp:extent cx="2457450" cy="971089"/>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37551" cy="1002742"/>
                    </a:xfrm>
                    <a:prstGeom prst="rect">
                      <a:avLst/>
                    </a:prstGeom>
                    <a:noFill/>
                    <a:ln>
                      <a:noFill/>
                    </a:ln>
                  </pic:spPr>
                </pic:pic>
              </a:graphicData>
            </a:graphic>
          </wp:inline>
        </w:drawing>
      </w:r>
    </w:p>
    <w:p w14:paraId="373BA7BC"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t>3. The following </w:t>
      </w:r>
      <w:r w:rsidRPr="009D47E1">
        <w:rPr>
          <w:rFonts w:ascii="Lucida Sans" w:eastAsia="Times New Roman" w:hAnsi="Lucida Sans" w:cs="Times New Roman"/>
          <w:b/>
          <w:bCs/>
          <w:color w:val="252525"/>
          <w:sz w:val="21"/>
          <w:szCs w:val="21"/>
        </w:rPr>
        <w:t>Benefit</w:t>
      </w:r>
      <w:r w:rsidRPr="009D47E1">
        <w:rPr>
          <w:rFonts w:ascii="Lucida Sans" w:eastAsia="Times New Roman" w:hAnsi="Lucida Sans" w:cs="Times New Roman"/>
          <w:color w:val="252525"/>
          <w:sz w:val="21"/>
          <w:szCs w:val="21"/>
        </w:rPr>
        <w:t> types can be selected: </w:t>
      </w:r>
    </w:p>
    <w:p w14:paraId="069E9F88" w14:textId="77777777" w:rsidR="009D47E1" w:rsidRPr="009D47E1" w:rsidRDefault="009D47E1" w:rsidP="009D47E1">
      <w:pPr>
        <w:numPr>
          <w:ilvl w:val="0"/>
          <w:numId w:val="3"/>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9D47E1">
        <w:rPr>
          <w:rFonts w:ascii="Lucida Sans" w:eastAsia="Times New Roman" w:hAnsi="Lucida Sans" w:cs="Times New Roman"/>
          <w:b/>
          <w:bCs/>
          <w:color w:val="000000"/>
          <w:sz w:val="21"/>
          <w:szCs w:val="21"/>
        </w:rPr>
        <w:t>Event/Showing Benefit:</w:t>
      </w:r>
      <w:r w:rsidRPr="009D47E1">
        <w:rPr>
          <w:rFonts w:ascii="Lucida Sans" w:eastAsia="Times New Roman" w:hAnsi="Lucida Sans" w:cs="Times New Roman"/>
          <w:color w:val="000000"/>
          <w:sz w:val="21"/>
          <w:szCs w:val="21"/>
        </w:rPr>
        <w:t> Allows you to choose a specific event(s) or showing(s) that the member can access with their membership level.</w:t>
      </w:r>
      <w:r w:rsidRPr="009D47E1">
        <w:rPr>
          <w:rFonts w:ascii="Lucida Sans" w:eastAsia="Times New Roman" w:hAnsi="Lucida Sans" w:cs="Times New Roman"/>
          <w:color w:val="000000"/>
          <w:sz w:val="21"/>
          <w:szCs w:val="21"/>
        </w:rPr>
        <w:br/>
      </w:r>
    </w:p>
    <w:p w14:paraId="0E5ADBC8" w14:textId="77777777" w:rsidR="009D47E1" w:rsidRPr="009D47E1" w:rsidRDefault="009D47E1" w:rsidP="009D47E1">
      <w:pPr>
        <w:numPr>
          <w:ilvl w:val="0"/>
          <w:numId w:val="3"/>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9D47E1">
        <w:rPr>
          <w:rFonts w:ascii="Lucida Sans" w:eastAsia="Times New Roman" w:hAnsi="Lucida Sans" w:cs="Times New Roman"/>
          <w:b/>
          <w:bCs/>
          <w:color w:val="000000"/>
          <w:sz w:val="21"/>
          <w:szCs w:val="21"/>
        </w:rPr>
        <w:t>Catalog Benefit: </w:t>
      </w:r>
      <w:r w:rsidRPr="009D47E1">
        <w:rPr>
          <w:rFonts w:ascii="Lucida Sans" w:eastAsia="Times New Roman" w:hAnsi="Lucida Sans" w:cs="Times New Roman"/>
          <w:color w:val="000000"/>
          <w:sz w:val="21"/>
          <w:szCs w:val="21"/>
        </w:rPr>
        <w:t>Allows the customer to have a specific benefit for specific items (i.e. Member T-shirts, Member Drink Discount, etc.).</w:t>
      </w:r>
      <w:r w:rsidRPr="009D47E1">
        <w:rPr>
          <w:rFonts w:ascii="Lucida Sans" w:eastAsia="Times New Roman" w:hAnsi="Lucida Sans" w:cs="Times New Roman"/>
          <w:color w:val="000000"/>
          <w:sz w:val="21"/>
          <w:szCs w:val="21"/>
        </w:rPr>
        <w:br/>
      </w:r>
    </w:p>
    <w:p w14:paraId="4EAE440C" w14:textId="77777777" w:rsidR="009D47E1" w:rsidRPr="009D47E1" w:rsidRDefault="009D47E1" w:rsidP="009D47E1">
      <w:pPr>
        <w:numPr>
          <w:ilvl w:val="0"/>
          <w:numId w:val="3"/>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9D47E1">
        <w:rPr>
          <w:rFonts w:ascii="Lucida Sans" w:eastAsia="Times New Roman" w:hAnsi="Lucida Sans" w:cs="Times New Roman"/>
          <w:b/>
          <w:bCs/>
          <w:color w:val="000000"/>
          <w:sz w:val="21"/>
          <w:szCs w:val="21"/>
        </w:rPr>
        <w:t>Membership Benefit: </w:t>
      </w:r>
      <w:r w:rsidRPr="009D47E1">
        <w:rPr>
          <w:rFonts w:ascii="Lucida Sans" w:eastAsia="Times New Roman" w:hAnsi="Lucida Sans" w:cs="Times New Roman"/>
          <w:color w:val="000000"/>
          <w:sz w:val="21"/>
          <w:szCs w:val="21"/>
        </w:rPr>
        <w:t>Generally used to access discounted memberships or passes. </w:t>
      </w:r>
    </w:p>
    <w:p w14:paraId="0E7569A3" w14:textId="77777777" w:rsidR="009D47E1" w:rsidRPr="009D47E1" w:rsidRDefault="009D47E1" w:rsidP="009D47E1">
      <w:pPr>
        <w:numPr>
          <w:ilvl w:val="0"/>
          <w:numId w:val="3"/>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9D47E1">
        <w:rPr>
          <w:rFonts w:ascii="Lucida Sans" w:eastAsia="Times New Roman" w:hAnsi="Lucida Sans" w:cs="Times New Roman"/>
          <w:b/>
          <w:bCs/>
          <w:color w:val="000000"/>
          <w:sz w:val="21"/>
          <w:szCs w:val="21"/>
        </w:rPr>
        <w:t>Package Benefit: </w:t>
      </w:r>
      <w:r w:rsidRPr="009D47E1">
        <w:rPr>
          <w:rFonts w:ascii="Lucida Sans" w:eastAsia="Times New Roman" w:hAnsi="Lucida Sans" w:cs="Times New Roman"/>
          <w:color w:val="000000"/>
          <w:sz w:val="21"/>
          <w:szCs w:val="21"/>
        </w:rPr>
        <w:t>Allows members to access specific packages, such as a Member Season Subscription package.</w:t>
      </w:r>
      <w:r w:rsidRPr="009D47E1">
        <w:rPr>
          <w:rFonts w:ascii="Lucida Sans" w:eastAsia="Times New Roman" w:hAnsi="Lucida Sans" w:cs="Times New Roman"/>
          <w:color w:val="000000"/>
          <w:sz w:val="21"/>
          <w:szCs w:val="21"/>
        </w:rPr>
        <w:br/>
      </w:r>
    </w:p>
    <w:p w14:paraId="49624D8F" w14:textId="77777777" w:rsidR="009D47E1" w:rsidRPr="009D47E1" w:rsidRDefault="009D47E1" w:rsidP="009D47E1">
      <w:pPr>
        <w:numPr>
          <w:ilvl w:val="0"/>
          <w:numId w:val="3"/>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9D47E1">
        <w:rPr>
          <w:rFonts w:ascii="Lucida Sans" w:eastAsia="Times New Roman" w:hAnsi="Lucida Sans" w:cs="Times New Roman"/>
          <w:b/>
          <w:bCs/>
          <w:color w:val="000000"/>
          <w:sz w:val="21"/>
          <w:szCs w:val="21"/>
        </w:rPr>
        <w:t>Show Benefit: </w:t>
      </w:r>
      <w:r w:rsidRPr="009D47E1">
        <w:rPr>
          <w:rFonts w:ascii="Lucida Sans" w:eastAsia="Times New Roman" w:hAnsi="Lucida Sans" w:cs="Times New Roman"/>
          <w:color w:val="000000"/>
          <w:sz w:val="21"/>
          <w:szCs w:val="21"/>
        </w:rPr>
        <w:t>Allows the organization to restrict the member benefits to the entire run of a Show or Event (e.g. </w:t>
      </w:r>
      <w:r w:rsidRPr="009D47E1">
        <w:rPr>
          <w:rFonts w:ascii="Lucida Sans" w:eastAsia="Times New Roman" w:hAnsi="Lucida Sans" w:cs="Times New Roman"/>
          <w:i/>
          <w:iCs/>
          <w:color w:val="000000"/>
          <w:sz w:val="21"/>
          <w:szCs w:val="21"/>
        </w:rPr>
        <w:t>Greatest Movie</w:t>
      </w:r>
      <w:r w:rsidRPr="009D47E1">
        <w:rPr>
          <w:rFonts w:ascii="Lucida Sans" w:eastAsia="Times New Roman" w:hAnsi="Lucida Sans" w:cs="Times New Roman"/>
          <w:color w:val="000000"/>
          <w:sz w:val="21"/>
          <w:szCs w:val="21"/>
        </w:rPr>
        <w:t> is showing 10 times in the week, but the member can only select a single date for the entire run. Once they have selected an event in that run, they will not be able to choose another event).</w:t>
      </w:r>
    </w:p>
    <w:p w14:paraId="5B463B64"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b/>
          <w:bCs/>
          <w:i/>
          <w:iCs/>
          <w:color w:val="000000"/>
          <w:sz w:val="21"/>
          <w:szCs w:val="21"/>
        </w:rPr>
        <w:t>For this example, we will be building an Event/Showing Benefit. </w:t>
      </w:r>
    </w:p>
    <w:p w14:paraId="3061605E"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t>4. The </w:t>
      </w:r>
      <w:r w:rsidRPr="009D47E1">
        <w:rPr>
          <w:rFonts w:ascii="Lucida Sans" w:eastAsia="Times New Roman" w:hAnsi="Lucida Sans" w:cs="Times New Roman"/>
          <w:b/>
          <w:bCs/>
          <w:color w:val="252525"/>
          <w:sz w:val="21"/>
          <w:szCs w:val="21"/>
        </w:rPr>
        <w:t>Benefit Window</w:t>
      </w:r>
      <w:r w:rsidRPr="009D47E1">
        <w:rPr>
          <w:rFonts w:ascii="Lucida Sans" w:eastAsia="Times New Roman" w:hAnsi="Lucida Sans" w:cs="Times New Roman"/>
          <w:color w:val="252525"/>
          <w:sz w:val="21"/>
          <w:szCs w:val="21"/>
        </w:rPr>
        <w:t> will appear. In the </w:t>
      </w:r>
      <w:r w:rsidRPr="009D47E1">
        <w:rPr>
          <w:rFonts w:ascii="Lucida Sans" w:eastAsia="Times New Roman" w:hAnsi="Lucida Sans" w:cs="Times New Roman"/>
          <w:b/>
          <w:bCs/>
          <w:color w:val="252525"/>
          <w:sz w:val="21"/>
          <w:szCs w:val="21"/>
        </w:rPr>
        <w:t>General Tab</w:t>
      </w:r>
      <w:r w:rsidRPr="009D47E1">
        <w:rPr>
          <w:rFonts w:ascii="Lucida Sans" w:eastAsia="Times New Roman" w:hAnsi="Lucida Sans" w:cs="Times New Roman"/>
          <w:color w:val="252525"/>
          <w:sz w:val="21"/>
          <w:szCs w:val="21"/>
        </w:rPr>
        <w:t>, add a </w:t>
      </w:r>
      <w:r w:rsidRPr="009D47E1">
        <w:rPr>
          <w:rFonts w:ascii="Lucida Sans" w:eastAsia="Times New Roman" w:hAnsi="Lucida Sans" w:cs="Times New Roman"/>
          <w:b/>
          <w:bCs/>
          <w:color w:val="252525"/>
          <w:sz w:val="21"/>
          <w:szCs w:val="21"/>
        </w:rPr>
        <w:t>Benefit Name</w:t>
      </w:r>
      <w:r w:rsidRPr="009D47E1">
        <w:rPr>
          <w:rFonts w:ascii="Lucida Sans" w:eastAsia="Times New Roman" w:hAnsi="Lucida Sans" w:cs="Times New Roman"/>
          <w:color w:val="252525"/>
          <w:sz w:val="21"/>
          <w:szCs w:val="21"/>
        </w:rPr>
        <w:t> (i.e. Member Comp Benefit, Member Discount, etc.).</w:t>
      </w:r>
    </w:p>
    <w:p w14:paraId="22BAC55A" w14:textId="56F26405" w:rsidR="009D47E1" w:rsidRPr="009D47E1" w:rsidRDefault="009D47E1" w:rsidP="009D47E1">
      <w:pPr>
        <w:spacing w:after="0" w:line="240" w:lineRule="auto"/>
        <w:rPr>
          <w:rFonts w:ascii="Times New Roman" w:eastAsia="Times New Roman" w:hAnsi="Times New Roman" w:cs="Times New Roman"/>
          <w:sz w:val="24"/>
          <w:szCs w:val="24"/>
        </w:rPr>
      </w:pPr>
      <w:r w:rsidRPr="009D47E1">
        <w:rPr>
          <w:rFonts w:ascii="Lucida Sans" w:eastAsia="Times New Roman" w:hAnsi="Lucida Sans" w:cs="Times New Roman"/>
          <w:noProof/>
          <w:color w:val="1A74B0"/>
          <w:sz w:val="24"/>
          <w:szCs w:val="24"/>
        </w:rPr>
        <w:drawing>
          <wp:inline distT="0" distB="0" distL="0" distR="0" wp14:anchorId="149FADA4" wp14:editId="1703FCAD">
            <wp:extent cx="5943600" cy="1590675"/>
            <wp:effectExtent l="0" t="0" r="0" b="9525"/>
            <wp:docPr id="18" name="Picture 1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8"/>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b="70470"/>
                    <a:stretch/>
                  </pic:blipFill>
                  <pic:spPr bwMode="auto">
                    <a:xfrm>
                      <a:off x="0" y="0"/>
                      <a:ext cx="5943600" cy="1590675"/>
                    </a:xfrm>
                    <a:prstGeom prst="rect">
                      <a:avLst/>
                    </a:prstGeom>
                    <a:noFill/>
                    <a:ln>
                      <a:noFill/>
                    </a:ln>
                    <a:extLst>
                      <a:ext uri="{53640926-AAD7-44D8-BBD7-CCE9431645EC}">
                        <a14:shadowObscured xmlns:a14="http://schemas.microsoft.com/office/drawing/2010/main"/>
                      </a:ext>
                    </a:extLst>
                  </pic:spPr>
                </pic:pic>
              </a:graphicData>
            </a:graphic>
          </wp:inline>
        </w:drawing>
      </w:r>
    </w:p>
    <w:p w14:paraId="22B2E596" w14:textId="77777777" w:rsidR="000E4AA4" w:rsidRDefault="000E4AA4" w:rsidP="009D47E1">
      <w:pPr>
        <w:shd w:val="clear" w:color="auto" w:fill="FAFAFA"/>
        <w:spacing w:after="100" w:afterAutospacing="1" w:line="240" w:lineRule="auto"/>
        <w:rPr>
          <w:rFonts w:ascii="Lucida Sans" w:eastAsia="Times New Roman" w:hAnsi="Lucida Sans" w:cs="Times New Roman"/>
          <w:color w:val="252525"/>
          <w:sz w:val="21"/>
          <w:szCs w:val="21"/>
        </w:rPr>
      </w:pPr>
    </w:p>
    <w:p w14:paraId="5D3695DE" w14:textId="77777777" w:rsidR="000E4AA4" w:rsidRDefault="000E4AA4" w:rsidP="009D47E1">
      <w:pPr>
        <w:shd w:val="clear" w:color="auto" w:fill="FAFAFA"/>
        <w:spacing w:after="100" w:afterAutospacing="1" w:line="240" w:lineRule="auto"/>
        <w:rPr>
          <w:rFonts w:ascii="Lucida Sans" w:eastAsia="Times New Roman" w:hAnsi="Lucida Sans" w:cs="Times New Roman"/>
          <w:color w:val="252525"/>
          <w:sz w:val="21"/>
          <w:szCs w:val="21"/>
        </w:rPr>
      </w:pPr>
    </w:p>
    <w:p w14:paraId="7ACBA918" w14:textId="77777777" w:rsidR="000E4AA4" w:rsidRDefault="000E4AA4" w:rsidP="009D47E1">
      <w:pPr>
        <w:shd w:val="clear" w:color="auto" w:fill="FAFAFA"/>
        <w:spacing w:after="100" w:afterAutospacing="1" w:line="240" w:lineRule="auto"/>
        <w:rPr>
          <w:rFonts w:ascii="Lucida Sans" w:eastAsia="Times New Roman" w:hAnsi="Lucida Sans" w:cs="Times New Roman"/>
          <w:color w:val="252525"/>
          <w:sz w:val="21"/>
          <w:szCs w:val="21"/>
        </w:rPr>
      </w:pPr>
    </w:p>
    <w:p w14:paraId="44880C11" w14:textId="77777777" w:rsidR="000E4AA4" w:rsidRDefault="000E4AA4" w:rsidP="009D47E1">
      <w:pPr>
        <w:shd w:val="clear" w:color="auto" w:fill="FAFAFA"/>
        <w:spacing w:after="100" w:afterAutospacing="1" w:line="240" w:lineRule="auto"/>
        <w:rPr>
          <w:rFonts w:ascii="Lucida Sans" w:eastAsia="Times New Roman" w:hAnsi="Lucida Sans" w:cs="Times New Roman"/>
          <w:color w:val="252525"/>
          <w:sz w:val="21"/>
          <w:szCs w:val="21"/>
        </w:rPr>
      </w:pPr>
    </w:p>
    <w:p w14:paraId="7231C0F2" w14:textId="7223051D"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lastRenderedPageBreak/>
        <w:t>5. Next, select the </w:t>
      </w:r>
      <w:r w:rsidRPr="009D47E1">
        <w:rPr>
          <w:rFonts w:ascii="Lucida Sans" w:eastAsia="Times New Roman" w:hAnsi="Lucida Sans" w:cs="Times New Roman"/>
          <w:b/>
          <w:bCs/>
          <w:color w:val="252525"/>
          <w:sz w:val="21"/>
          <w:szCs w:val="21"/>
        </w:rPr>
        <w:t>Organization</w:t>
      </w:r>
      <w:r w:rsidRPr="009D47E1">
        <w:rPr>
          <w:rFonts w:ascii="Lucida Sans" w:eastAsia="Times New Roman" w:hAnsi="Lucida Sans" w:cs="Times New Roman"/>
          <w:color w:val="252525"/>
          <w:sz w:val="21"/>
          <w:szCs w:val="21"/>
        </w:rPr>
        <w:t>.</w:t>
      </w:r>
    </w:p>
    <w:p w14:paraId="1689AB5E" w14:textId="77777777" w:rsidR="000E4AA4" w:rsidRDefault="000E4AA4" w:rsidP="009D47E1">
      <w:pPr>
        <w:spacing w:after="0" w:line="240" w:lineRule="auto"/>
        <w:rPr>
          <w:rFonts w:ascii="Lucida Sans" w:eastAsia="Times New Roman" w:hAnsi="Lucida Sans" w:cs="Times New Roman"/>
          <w:noProof/>
          <w:color w:val="1A74B0"/>
          <w:sz w:val="24"/>
          <w:szCs w:val="24"/>
        </w:rPr>
      </w:pPr>
    </w:p>
    <w:p w14:paraId="79C3E70A" w14:textId="15C08A63" w:rsidR="009D47E1" w:rsidRPr="009D47E1" w:rsidRDefault="009D47E1" w:rsidP="009D47E1">
      <w:pPr>
        <w:spacing w:after="0" w:line="240" w:lineRule="auto"/>
        <w:rPr>
          <w:rFonts w:ascii="Times New Roman" w:eastAsia="Times New Roman" w:hAnsi="Times New Roman" w:cs="Times New Roman"/>
          <w:sz w:val="24"/>
          <w:szCs w:val="24"/>
        </w:rPr>
      </w:pPr>
      <w:r w:rsidRPr="009D47E1">
        <w:rPr>
          <w:rFonts w:ascii="Lucida Sans" w:eastAsia="Times New Roman" w:hAnsi="Lucida Sans" w:cs="Times New Roman"/>
          <w:noProof/>
          <w:color w:val="1A74B0"/>
          <w:sz w:val="24"/>
          <w:szCs w:val="24"/>
        </w:rPr>
        <w:drawing>
          <wp:inline distT="0" distB="0" distL="0" distR="0" wp14:anchorId="4CD51B42" wp14:editId="1E3C98D9">
            <wp:extent cx="5943600" cy="1790700"/>
            <wp:effectExtent l="0" t="0" r="0" b="0"/>
            <wp:docPr id="17" name="Picture 1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0"/>
                    </pic:cNvPr>
                    <pic:cNvPicPr>
                      <a:picLocks noChangeAspect="1" noChangeArrowheads="1"/>
                    </pic:cNvPicPr>
                  </pic:nvPicPr>
                  <pic:blipFill rotWithShape="1">
                    <a:blip r:embed="rId21">
                      <a:extLst>
                        <a:ext uri="{28A0092B-C50C-407E-A947-70E740481C1C}">
                          <a14:useLocalDpi xmlns:a14="http://schemas.microsoft.com/office/drawing/2010/main" val="0"/>
                        </a:ext>
                      </a:extLst>
                    </a:blip>
                    <a:srcRect b="66765"/>
                    <a:stretch/>
                  </pic:blipFill>
                  <pic:spPr bwMode="auto">
                    <a:xfrm>
                      <a:off x="0" y="0"/>
                      <a:ext cx="5943600" cy="1790700"/>
                    </a:xfrm>
                    <a:prstGeom prst="rect">
                      <a:avLst/>
                    </a:prstGeom>
                    <a:noFill/>
                    <a:ln>
                      <a:noFill/>
                    </a:ln>
                    <a:extLst>
                      <a:ext uri="{53640926-AAD7-44D8-BBD7-CCE9431645EC}">
                        <a14:shadowObscured xmlns:a14="http://schemas.microsoft.com/office/drawing/2010/main"/>
                      </a:ext>
                    </a:extLst>
                  </pic:spPr>
                </pic:pic>
              </a:graphicData>
            </a:graphic>
          </wp:inline>
        </w:drawing>
      </w:r>
    </w:p>
    <w:p w14:paraId="6B8376D2"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t>6. Select the </w:t>
      </w:r>
      <w:r w:rsidRPr="009D47E1">
        <w:rPr>
          <w:rFonts w:ascii="Lucida Sans" w:eastAsia="Times New Roman" w:hAnsi="Lucida Sans" w:cs="Times New Roman"/>
          <w:b/>
          <w:bCs/>
          <w:color w:val="252525"/>
          <w:sz w:val="21"/>
          <w:szCs w:val="21"/>
        </w:rPr>
        <w:t>Sales Line Type</w:t>
      </w:r>
      <w:r w:rsidRPr="009D47E1">
        <w:rPr>
          <w:rFonts w:ascii="Lucida Sans" w:eastAsia="Times New Roman" w:hAnsi="Lucida Sans" w:cs="Times New Roman"/>
          <w:color w:val="252525"/>
          <w:sz w:val="21"/>
          <w:szCs w:val="21"/>
        </w:rPr>
        <w:t>. </w:t>
      </w:r>
      <w:r w:rsidRPr="009D47E1">
        <w:rPr>
          <w:rFonts w:ascii="Lucida Sans" w:eastAsia="Times New Roman" w:hAnsi="Lucida Sans" w:cs="Times New Roman"/>
          <w:b/>
          <w:bCs/>
          <w:color w:val="252525"/>
          <w:sz w:val="21"/>
          <w:szCs w:val="21"/>
        </w:rPr>
        <w:t>NOTE:</w:t>
      </w:r>
      <w:r w:rsidRPr="009D47E1">
        <w:rPr>
          <w:rFonts w:ascii="Lucida Sans" w:eastAsia="Times New Roman" w:hAnsi="Lucida Sans" w:cs="Times New Roman"/>
          <w:color w:val="252525"/>
          <w:sz w:val="21"/>
          <w:szCs w:val="21"/>
        </w:rPr>
        <w:t> If you have different </w:t>
      </w:r>
      <w:r w:rsidRPr="009D47E1">
        <w:rPr>
          <w:rFonts w:ascii="Lucida Sans" w:eastAsia="Times New Roman" w:hAnsi="Lucida Sans" w:cs="Times New Roman"/>
          <w:b/>
          <w:bCs/>
          <w:color w:val="252525"/>
          <w:sz w:val="21"/>
          <w:szCs w:val="21"/>
        </w:rPr>
        <w:t>Sales Line Types</w:t>
      </w:r>
      <w:r w:rsidRPr="009D47E1">
        <w:rPr>
          <w:rFonts w:ascii="Lucida Sans" w:eastAsia="Times New Roman" w:hAnsi="Lucida Sans" w:cs="Times New Roman"/>
          <w:color w:val="252525"/>
          <w:sz w:val="21"/>
          <w:szCs w:val="21"/>
        </w:rPr>
        <w:t>, it is very important to select the correct Sales Line Type in order for the benefit to work correctly.</w:t>
      </w:r>
    </w:p>
    <w:p w14:paraId="2D7250CC" w14:textId="14FC721F" w:rsidR="009D47E1" w:rsidRPr="009D47E1" w:rsidRDefault="009D47E1" w:rsidP="009D47E1">
      <w:pPr>
        <w:spacing w:after="0" w:line="240" w:lineRule="auto"/>
        <w:rPr>
          <w:rFonts w:ascii="Times New Roman" w:eastAsia="Times New Roman" w:hAnsi="Times New Roman" w:cs="Times New Roman"/>
          <w:sz w:val="24"/>
          <w:szCs w:val="24"/>
        </w:rPr>
      </w:pPr>
      <w:r w:rsidRPr="009D47E1">
        <w:rPr>
          <w:rFonts w:ascii="Lucida Sans" w:eastAsia="Times New Roman" w:hAnsi="Lucida Sans" w:cs="Times New Roman"/>
          <w:noProof/>
          <w:color w:val="1A74B0"/>
          <w:sz w:val="24"/>
          <w:szCs w:val="24"/>
        </w:rPr>
        <w:drawing>
          <wp:inline distT="0" distB="0" distL="0" distR="0" wp14:anchorId="26839309" wp14:editId="6CE89727">
            <wp:extent cx="5943600" cy="914400"/>
            <wp:effectExtent l="0" t="0" r="0" b="0"/>
            <wp:docPr id="11" name="Picture 1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22"/>
                    </pic:cNvPr>
                    <pic:cNvPicPr>
                      <a:picLocks noChangeAspect="1" noChangeArrowheads="1"/>
                    </pic:cNvPicPr>
                  </pic:nvPicPr>
                  <pic:blipFill rotWithShape="1">
                    <a:blip r:embed="rId23">
                      <a:extLst>
                        <a:ext uri="{28A0092B-C50C-407E-A947-70E740481C1C}">
                          <a14:useLocalDpi xmlns:a14="http://schemas.microsoft.com/office/drawing/2010/main" val="0"/>
                        </a:ext>
                      </a:extLst>
                    </a:blip>
                    <a:srcRect t="28459" b="54465"/>
                    <a:stretch/>
                  </pic:blipFill>
                  <pic:spPr bwMode="auto">
                    <a:xfrm>
                      <a:off x="0" y="0"/>
                      <a:ext cx="5943600" cy="914400"/>
                    </a:xfrm>
                    <a:prstGeom prst="rect">
                      <a:avLst/>
                    </a:prstGeom>
                    <a:noFill/>
                    <a:ln>
                      <a:noFill/>
                    </a:ln>
                    <a:extLst>
                      <a:ext uri="{53640926-AAD7-44D8-BBD7-CCE9431645EC}">
                        <a14:shadowObscured xmlns:a14="http://schemas.microsoft.com/office/drawing/2010/main"/>
                      </a:ext>
                    </a:extLst>
                  </pic:spPr>
                </pic:pic>
              </a:graphicData>
            </a:graphic>
          </wp:inline>
        </w:drawing>
      </w:r>
    </w:p>
    <w:p w14:paraId="15927B5A"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t>7. Next, you will need to select the </w:t>
      </w:r>
      <w:r w:rsidRPr="009D47E1">
        <w:rPr>
          <w:rFonts w:ascii="Lucida Sans" w:eastAsia="Times New Roman" w:hAnsi="Lucida Sans" w:cs="Times New Roman"/>
          <w:b/>
          <w:bCs/>
          <w:color w:val="252525"/>
          <w:sz w:val="21"/>
          <w:szCs w:val="21"/>
        </w:rPr>
        <w:t>Sales Folder</w:t>
      </w:r>
      <w:r w:rsidRPr="009D47E1">
        <w:rPr>
          <w:rFonts w:ascii="Lucida Sans" w:eastAsia="Times New Roman" w:hAnsi="Lucida Sans" w:cs="Times New Roman"/>
          <w:color w:val="252525"/>
          <w:sz w:val="21"/>
          <w:szCs w:val="21"/>
        </w:rPr>
        <w:t> where events for this benefit are located. NOTE: If your member benefits are the same for all events, then leave the default selected as </w:t>
      </w:r>
      <w:r w:rsidRPr="009D47E1">
        <w:rPr>
          <w:rFonts w:ascii="Lucida Sans" w:eastAsia="Times New Roman" w:hAnsi="Lucida Sans" w:cs="Times New Roman"/>
          <w:b/>
          <w:bCs/>
          <w:color w:val="252525"/>
          <w:sz w:val="21"/>
          <w:szCs w:val="21"/>
        </w:rPr>
        <w:t>All Sales Folders</w:t>
      </w:r>
      <w:r w:rsidRPr="009D47E1">
        <w:rPr>
          <w:rFonts w:ascii="Lucida Sans" w:eastAsia="Times New Roman" w:hAnsi="Lucida Sans" w:cs="Times New Roman"/>
          <w:color w:val="252525"/>
          <w:sz w:val="21"/>
          <w:szCs w:val="21"/>
        </w:rPr>
        <w:t>.</w:t>
      </w:r>
    </w:p>
    <w:p w14:paraId="2F92EBFC" w14:textId="5424715F" w:rsidR="009D47E1" w:rsidRPr="009D47E1" w:rsidRDefault="009D47E1" w:rsidP="009D47E1">
      <w:pPr>
        <w:spacing w:after="0" w:line="240" w:lineRule="auto"/>
        <w:rPr>
          <w:rFonts w:ascii="Times New Roman" w:eastAsia="Times New Roman" w:hAnsi="Times New Roman" w:cs="Times New Roman"/>
          <w:sz w:val="24"/>
          <w:szCs w:val="24"/>
        </w:rPr>
      </w:pPr>
      <w:r w:rsidRPr="009D47E1">
        <w:rPr>
          <w:rFonts w:ascii="Lucida Sans" w:eastAsia="Times New Roman" w:hAnsi="Lucida Sans" w:cs="Times New Roman"/>
          <w:noProof/>
          <w:color w:val="1A74B0"/>
          <w:sz w:val="24"/>
          <w:szCs w:val="24"/>
        </w:rPr>
        <w:drawing>
          <wp:inline distT="0" distB="0" distL="0" distR="0" wp14:anchorId="20AC94DE" wp14:editId="729688A3">
            <wp:extent cx="5943600" cy="1200150"/>
            <wp:effectExtent l="0" t="0" r="0" b="0"/>
            <wp:docPr id="8" name="Picture 8">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24"/>
                    </pic:cNvPr>
                    <pic:cNvPicPr>
                      <a:picLocks noChangeAspect="1" noChangeArrowheads="1"/>
                    </pic:cNvPicPr>
                  </pic:nvPicPr>
                  <pic:blipFill rotWithShape="1">
                    <a:blip r:embed="rId25">
                      <a:extLst>
                        <a:ext uri="{28A0092B-C50C-407E-A947-70E740481C1C}">
                          <a14:useLocalDpi xmlns:a14="http://schemas.microsoft.com/office/drawing/2010/main" val="0"/>
                        </a:ext>
                      </a:extLst>
                    </a:blip>
                    <a:srcRect t="28922" b="48584"/>
                    <a:stretch/>
                  </pic:blipFill>
                  <pic:spPr bwMode="auto">
                    <a:xfrm>
                      <a:off x="0" y="0"/>
                      <a:ext cx="5943600" cy="1200150"/>
                    </a:xfrm>
                    <a:prstGeom prst="rect">
                      <a:avLst/>
                    </a:prstGeom>
                    <a:noFill/>
                    <a:ln>
                      <a:noFill/>
                    </a:ln>
                    <a:extLst>
                      <a:ext uri="{53640926-AAD7-44D8-BBD7-CCE9431645EC}">
                        <a14:shadowObscured xmlns:a14="http://schemas.microsoft.com/office/drawing/2010/main"/>
                      </a:ext>
                    </a:extLst>
                  </pic:spPr>
                </pic:pic>
              </a:graphicData>
            </a:graphic>
          </wp:inline>
        </w:drawing>
      </w:r>
    </w:p>
    <w:p w14:paraId="3273F68B" w14:textId="5E35C915"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t>8. If this benefit is for a </w:t>
      </w:r>
      <w:r w:rsidRPr="009D47E1">
        <w:rPr>
          <w:rFonts w:ascii="Lucida Sans" w:eastAsia="Times New Roman" w:hAnsi="Lucida Sans" w:cs="Times New Roman"/>
          <w:b/>
          <w:bCs/>
          <w:color w:val="252525"/>
          <w:sz w:val="21"/>
          <w:szCs w:val="21"/>
        </w:rPr>
        <w:t>Specific Event/Showing</w:t>
      </w:r>
      <w:r w:rsidRPr="009D47E1">
        <w:rPr>
          <w:rFonts w:ascii="Lucida Sans" w:eastAsia="Times New Roman" w:hAnsi="Lucida Sans" w:cs="Times New Roman"/>
          <w:color w:val="252525"/>
          <w:sz w:val="21"/>
          <w:szCs w:val="21"/>
        </w:rPr>
        <w:t>, click the </w:t>
      </w:r>
      <w:r w:rsidRPr="009D47E1">
        <w:rPr>
          <w:rFonts w:ascii="Lucida Sans" w:eastAsia="Times New Roman" w:hAnsi="Lucida Sans" w:cs="Times New Roman"/>
          <w:b/>
          <w:bCs/>
          <w:color w:val="252525"/>
          <w:sz w:val="21"/>
          <w:szCs w:val="21"/>
        </w:rPr>
        <w:t>Magnifying Glass</w:t>
      </w:r>
      <w:r w:rsidRPr="009D47E1">
        <w:rPr>
          <w:rFonts w:ascii="Lucida Sans" w:eastAsia="Times New Roman" w:hAnsi="Lucida Sans" w:cs="Times New Roman"/>
          <w:color w:val="252525"/>
          <w:sz w:val="21"/>
          <w:szCs w:val="21"/>
        </w:rPr>
        <w:t> icon and select the specific </w:t>
      </w:r>
      <w:r w:rsidRPr="009D47E1">
        <w:rPr>
          <w:rFonts w:ascii="Lucida Sans" w:eastAsia="Times New Roman" w:hAnsi="Lucida Sans" w:cs="Times New Roman"/>
          <w:b/>
          <w:bCs/>
          <w:color w:val="252525"/>
          <w:sz w:val="21"/>
          <w:szCs w:val="21"/>
        </w:rPr>
        <w:t>Event</w:t>
      </w:r>
      <w:r w:rsidRPr="009D47E1">
        <w:rPr>
          <w:rFonts w:ascii="Lucida Sans" w:eastAsia="Times New Roman" w:hAnsi="Lucida Sans" w:cs="Times New Roman"/>
          <w:color w:val="252525"/>
          <w:sz w:val="21"/>
          <w:szCs w:val="21"/>
        </w:rPr>
        <w:t> for this benefit. If all </w:t>
      </w:r>
      <w:r w:rsidRPr="009D47E1">
        <w:rPr>
          <w:rFonts w:ascii="Lucida Sans" w:eastAsia="Times New Roman" w:hAnsi="Lucida Sans" w:cs="Times New Roman"/>
          <w:b/>
          <w:bCs/>
          <w:color w:val="252525"/>
          <w:sz w:val="21"/>
          <w:szCs w:val="21"/>
        </w:rPr>
        <w:t>Events/Showings</w:t>
      </w:r>
      <w:r w:rsidRPr="009D47E1">
        <w:rPr>
          <w:rFonts w:ascii="Lucida Sans" w:eastAsia="Times New Roman" w:hAnsi="Lucida Sans" w:cs="Times New Roman"/>
          <w:color w:val="252525"/>
          <w:sz w:val="21"/>
          <w:szCs w:val="21"/>
        </w:rPr>
        <w:t> are available for this benefit, leave the </w:t>
      </w:r>
      <w:r w:rsidRPr="009D47E1">
        <w:rPr>
          <w:rFonts w:ascii="Lucida Sans" w:eastAsia="Times New Roman" w:hAnsi="Lucida Sans" w:cs="Times New Roman"/>
          <w:b/>
          <w:bCs/>
          <w:color w:val="252525"/>
          <w:sz w:val="21"/>
          <w:szCs w:val="21"/>
        </w:rPr>
        <w:t>Nothing Selected</w:t>
      </w:r>
      <w:r w:rsidRPr="009D47E1">
        <w:rPr>
          <w:rFonts w:ascii="Lucida Sans" w:eastAsia="Times New Roman" w:hAnsi="Lucida Sans" w:cs="Times New Roman"/>
          <w:color w:val="252525"/>
          <w:sz w:val="21"/>
          <w:szCs w:val="21"/>
        </w:rPr>
        <w:t> default</w:t>
      </w:r>
      <w:r w:rsidR="000E4AA4">
        <w:rPr>
          <w:rFonts w:ascii="Lucida Sans" w:eastAsia="Times New Roman" w:hAnsi="Lucida Sans" w:cs="Times New Roman"/>
          <w:color w:val="252525"/>
          <w:sz w:val="21"/>
          <w:szCs w:val="21"/>
        </w:rPr>
        <w:t>.</w:t>
      </w:r>
    </w:p>
    <w:p w14:paraId="25C5FDBA" w14:textId="266161D5" w:rsidR="009D47E1" w:rsidRPr="009D47E1" w:rsidRDefault="009D47E1" w:rsidP="009D47E1">
      <w:pPr>
        <w:spacing w:after="0" w:line="240" w:lineRule="auto"/>
        <w:rPr>
          <w:rFonts w:ascii="Times New Roman" w:eastAsia="Times New Roman" w:hAnsi="Times New Roman" w:cs="Times New Roman"/>
          <w:sz w:val="24"/>
          <w:szCs w:val="24"/>
        </w:rPr>
      </w:pPr>
      <w:r w:rsidRPr="009D47E1">
        <w:rPr>
          <w:rFonts w:ascii="Lucida Sans" w:eastAsia="Times New Roman" w:hAnsi="Lucida Sans" w:cs="Times New Roman"/>
          <w:noProof/>
          <w:color w:val="1A74B0"/>
          <w:sz w:val="24"/>
          <w:szCs w:val="24"/>
        </w:rPr>
        <w:drawing>
          <wp:inline distT="0" distB="0" distL="0" distR="0" wp14:anchorId="17D7BEE6" wp14:editId="06A8ECD1">
            <wp:extent cx="5943600" cy="485775"/>
            <wp:effectExtent l="0" t="0" r="0" b="9525"/>
            <wp:docPr id="7" name="Picture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26"/>
                    </pic:cNvPr>
                    <pic:cNvPicPr>
                      <a:picLocks noChangeAspect="1" noChangeArrowheads="1"/>
                    </pic:cNvPicPr>
                  </pic:nvPicPr>
                  <pic:blipFill rotWithShape="1">
                    <a:blip r:embed="rId27">
                      <a:extLst>
                        <a:ext uri="{28A0092B-C50C-407E-A947-70E740481C1C}">
                          <a14:useLocalDpi xmlns:a14="http://schemas.microsoft.com/office/drawing/2010/main" val="0"/>
                        </a:ext>
                      </a:extLst>
                    </a:blip>
                    <a:srcRect t="37416" b="53583"/>
                    <a:stretch/>
                  </pic:blipFill>
                  <pic:spPr bwMode="auto">
                    <a:xfrm>
                      <a:off x="0" y="0"/>
                      <a:ext cx="5943600" cy="485775"/>
                    </a:xfrm>
                    <a:prstGeom prst="rect">
                      <a:avLst/>
                    </a:prstGeom>
                    <a:noFill/>
                    <a:ln>
                      <a:noFill/>
                    </a:ln>
                    <a:extLst>
                      <a:ext uri="{53640926-AAD7-44D8-BBD7-CCE9431645EC}">
                        <a14:shadowObscured xmlns:a14="http://schemas.microsoft.com/office/drawing/2010/main"/>
                      </a:ext>
                    </a:extLst>
                  </pic:spPr>
                </pic:pic>
              </a:graphicData>
            </a:graphic>
          </wp:inline>
        </w:drawing>
      </w:r>
    </w:p>
    <w:p w14:paraId="37A38A22" w14:textId="3AB1687D" w:rsidR="009D47E1" w:rsidRDefault="009D47E1" w:rsidP="009D47E1">
      <w:pPr>
        <w:spacing w:after="0" w:line="240" w:lineRule="auto"/>
        <w:rPr>
          <w:rFonts w:ascii="Times New Roman" w:eastAsia="Times New Roman" w:hAnsi="Times New Roman" w:cs="Times New Roman"/>
          <w:sz w:val="24"/>
          <w:szCs w:val="24"/>
        </w:rPr>
      </w:pPr>
      <w:r w:rsidRPr="009D47E1">
        <w:rPr>
          <w:rFonts w:ascii="Lucida Sans" w:eastAsia="Times New Roman" w:hAnsi="Lucida Sans" w:cs="Times New Roman"/>
          <w:noProof/>
          <w:color w:val="1A74B0"/>
          <w:sz w:val="24"/>
          <w:szCs w:val="24"/>
        </w:rPr>
        <w:lastRenderedPageBreak/>
        <w:drawing>
          <wp:inline distT="0" distB="0" distL="0" distR="0" wp14:anchorId="4AC34483" wp14:editId="4FCDFAD4">
            <wp:extent cx="5943600" cy="4160520"/>
            <wp:effectExtent l="0" t="0" r="0" b="0"/>
            <wp:docPr id="6" name="Picture 6">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4160520"/>
                    </a:xfrm>
                    <a:prstGeom prst="rect">
                      <a:avLst/>
                    </a:prstGeom>
                    <a:noFill/>
                    <a:ln>
                      <a:noFill/>
                    </a:ln>
                  </pic:spPr>
                </pic:pic>
              </a:graphicData>
            </a:graphic>
          </wp:inline>
        </w:drawing>
      </w:r>
    </w:p>
    <w:p w14:paraId="25D97B2E" w14:textId="68389840" w:rsidR="000E4AA4" w:rsidRPr="009D47E1" w:rsidRDefault="000E4AA4" w:rsidP="000E4AA4">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b/>
          <w:bCs/>
          <w:color w:val="252525"/>
          <w:sz w:val="21"/>
          <w:szCs w:val="21"/>
        </w:rPr>
        <w:t>NOTE: </w:t>
      </w:r>
      <w:r w:rsidRPr="009D47E1">
        <w:rPr>
          <w:rFonts w:ascii="Lucida Sans" w:eastAsia="Times New Roman" w:hAnsi="Lucida Sans" w:cs="Times New Roman"/>
          <w:color w:val="252525"/>
          <w:sz w:val="21"/>
          <w:szCs w:val="21"/>
        </w:rPr>
        <w:t>You can remove the specific event by clicking the </w:t>
      </w:r>
      <w:r w:rsidRPr="009D47E1">
        <w:rPr>
          <w:rFonts w:ascii="Lucida Sans" w:eastAsia="Times New Roman" w:hAnsi="Lucida Sans" w:cs="Times New Roman"/>
          <w:b/>
          <w:bCs/>
          <w:color w:val="252525"/>
          <w:sz w:val="21"/>
          <w:szCs w:val="21"/>
        </w:rPr>
        <w:t>Red X icon</w:t>
      </w:r>
      <w:r w:rsidRPr="009D47E1">
        <w:rPr>
          <w:rFonts w:ascii="Lucida Sans" w:eastAsia="Times New Roman" w:hAnsi="Lucida Sans" w:cs="Times New Roman"/>
          <w:color w:val="252525"/>
          <w:sz w:val="21"/>
          <w:szCs w:val="21"/>
        </w:rPr>
        <w:t>.</w:t>
      </w:r>
    </w:p>
    <w:p w14:paraId="5B3F48D2" w14:textId="77777777" w:rsidR="000E4AA4" w:rsidRPr="009D47E1" w:rsidRDefault="000E4AA4" w:rsidP="009D47E1">
      <w:pPr>
        <w:spacing w:after="0" w:line="240" w:lineRule="auto"/>
        <w:rPr>
          <w:rFonts w:ascii="Times New Roman" w:eastAsia="Times New Roman" w:hAnsi="Times New Roman" w:cs="Times New Roman"/>
          <w:sz w:val="24"/>
          <w:szCs w:val="24"/>
        </w:rPr>
      </w:pPr>
    </w:p>
    <w:p w14:paraId="17F711B9"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t>9. </w:t>
      </w:r>
      <w:r w:rsidRPr="009D47E1">
        <w:rPr>
          <w:rFonts w:ascii="Lucida Sans" w:eastAsia="Times New Roman" w:hAnsi="Lucida Sans" w:cs="Times New Roman"/>
          <w:b/>
          <w:bCs/>
          <w:color w:val="252525"/>
          <w:sz w:val="21"/>
          <w:szCs w:val="21"/>
        </w:rPr>
        <w:t>Specify Tier</w:t>
      </w:r>
      <w:r w:rsidRPr="009D47E1">
        <w:rPr>
          <w:rFonts w:ascii="Lucida Sans" w:eastAsia="Times New Roman" w:hAnsi="Lucida Sans" w:cs="Times New Roman"/>
          <w:color w:val="252525"/>
          <w:sz w:val="21"/>
          <w:szCs w:val="21"/>
        </w:rPr>
        <w:t> from the drop-down menu.</w:t>
      </w:r>
    </w:p>
    <w:p w14:paraId="7C6F91BD" w14:textId="7844880F" w:rsidR="009D47E1" w:rsidRPr="009D47E1" w:rsidRDefault="009D47E1" w:rsidP="009D47E1">
      <w:pPr>
        <w:spacing w:after="0" w:line="240" w:lineRule="auto"/>
        <w:rPr>
          <w:rFonts w:ascii="Times New Roman" w:eastAsia="Times New Roman" w:hAnsi="Times New Roman" w:cs="Times New Roman"/>
          <w:sz w:val="24"/>
          <w:szCs w:val="24"/>
        </w:rPr>
      </w:pPr>
      <w:r w:rsidRPr="009D47E1">
        <w:rPr>
          <w:rFonts w:ascii="Lucida Sans" w:eastAsia="Times New Roman" w:hAnsi="Lucida Sans" w:cs="Times New Roman"/>
          <w:noProof/>
          <w:color w:val="1A74B0"/>
          <w:sz w:val="24"/>
          <w:szCs w:val="24"/>
        </w:rPr>
        <w:drawing>
          <wp:inline distT="0" distB="0" distL="0" distR="0" wp14:anchorId="40282FF4" wp14:editId="5F492755">
            <wp:extent cx="5943600" cy="523875"/>
            <wp:effectExtent l="0" t="0" r="0" b="9525"/>
            <wp:docPr id="5" name="Picture 5">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30"/>
                    </pic:cNvPr>
                    <pic:cNvPicPr>
                      <a:picLocks noChangeAspect="1" noChangeArrowheads="1"/>
                    </pic:cNvPicPr>
                  </pic:nvPicPr>
                  <pic:blipFill rotWithShape="1">
                    <a:blip r:embed="rId31">
                      <a:extLst>
                        <a:ext uri="{28A0092B-C50C-407E-A947-70E740481C1C}">
                          <a14:useLocalDpi xmlns:a14="http://schemas.microsoft.com/office/drawing/2010/main" val="0"/>
                        </a:ext>
                      </a:extLst>
                    </a:blip>
                    <a:srcRect t="41627" b="48630"/>
                    <a:stretch/>
                  </pic:blipFill>
                  <pic:spPr bwMode="auto">
                    <a:xfrm>
                      <a:off x="0" y="0"/>
                      <a:ext cx="5943600" cy="523875"/>
                    </a:xfrm>
                    <a:prstGeom prst="rect">
                      <a:avLst/>
                    </a:prstGeom>
                    <a:noFill/>
                    <a:ln>
                      <a:noFill/>
                    </a:ln>
                    <a:extLst>
                      <a:ext uri="{53640926-AAD7-44D8-BBD7-CCE9431645EC}">
                        <a14:shadowObscured xmlns:a14="http://schemas.microsoft.com/office/drawing/2010/main"/>
                      </a:ext>
                    </a:extLst>
                  </pic:spPr>
                </pic:pic>
              </a:graphicData>
            </a:graphic>
          </wp:inline>
        </w:drawing>
      </w:r>
    </w:p>
    <w:p w14:paraId="37F8FEE2" w14:textId="77777777" w:rsidR="000E4AA4" w:rsidRDefault="000E4AA4" w:rsidP="009D47E1">
      <w:pPr>
        <w:shd w:val="clear" w:color="auto" w:fill="FAFAFA"/>
        <w:spacing w:after="100" w:afterAutospacing="1" w:line="240" w:lineRule="auto"/>
        <w:rPr>
          <w:rFonts w:ascii="Lucida Sans" w:eastAsia="Times New Roman" w:hAnsi="Lucida Sans" w:cs="Times New Roman"/>
          <w:color w:val="252525"/>
          <w:sz w:val="21"/>
          <w:szCs w:val="21"/>
        </w:rPr>
      </w:pPr>
    </w:p>
    <w:p w14:paraId="2EEC1FAB" w14:textId="77777777" w:rsidR="000E4AA4" w:rsidRDefault="000E4AA4" w:rsidP="009D47E1">
      <w:pPr>
        <w:shd w:val="clear" w:color="auto" w:fill="FAFAFA"/>
        <w:spacing w:after="100" w:afterAutospacing="1" w:line="240" w:lineRule="auto"/>
        <w:rPr>
          <w:rFonts w:ascii="Lucida Sans" w:eastAsia="Times New Roman" w:hAnsi="Lucida Sans" w:cs="Times New Roman"/>
          <w:color w:val="252525"/>
          <w:sz w:val="21"/>
          <w:szCs w:val="21"/>
        </w:rPr>
      </w:pPr>
    </w:p>
    <w:p w14:paraId="77FBEB76" w14:textId="77777777" w:rsidR="000E4AA4" w:rsidRDefault="000E4AA4" w:rsidP="009D47E1">
      <w:pPr>
        <w:shd w:val="clear" w:color="auto" w:fill="FAFAFA"/>
        <w:spacing w:after="100" w:afterAutospacing="1" w:line="240" w:lineRule="auto"/>
        <w:rPr>
          <w:rFonts w:ascii="Lucida Sans" w:eastAsia="Times New Roman" w:hAnsi="Lucida Sans" w:cs="Times New Roman"/>
          <w:color w:val="252525"/>
          <w:sz w:val="21"/>
          <w:szCs w:val="21"/>
        </w:rPr>
      </w:pPr>
    </w:p>
    <w:p w14:paraId="075A52CF" w14:textId="77777777" w:rsidR="000E4AA4" w:rsidRDefault="000E4AA4" w:rsidP="009D47E1">
      <w:pPr>
        <w:shd w:val="clear" w:color="auto" w:fill="FAFAFA"/>
        <w:spacing w:after="100" w:afterAutospacing="1" w:line="240" w:lineRule="auto"/>
        <w:rPr>
          <w:rFonts w:ascii="Lucida Sans" w:eastAsia="Times New Roman" w:hAnsi="Lucida Sans" w:cs="Times New Roman"/>
          <w:color w:val="252525"/>
          <w:sz w:val="21"/>
          <w:szCs w:val="21"/>
        </w:rPr>
      </w:pPr>
    </w:p>
    <w:p w14:paraId="17D02F6A" w14:textId="77777777" w:rsidR="000E4AA4" w:rsidRDefault="000E4AA4" w:rsidP="009D47E1">
      <w:pPr>
        <w:shd w:val="clear" w:color="auto" w:fill="FAFAFA"/>
        <w:spacing w:after="100" w:afterAutospacing="1" w:line="240" w:lineRule="auto"/>
        <w:rPr>
          <w:rFonts w:ascii="Lucida Sans" w:eastAsia="Times New Roman" w:hAnsi="Lucida Sans" w:cs="Times New Roman"/>
          <w:color w:val="252525"/>
          <w:sz w:val="21"/>
          <w:szCs w:val="21"/>
        </w:rPr>
      </w:pPr>
    </w:p>
    <w:p w14:paraId="28DD7D17" w14:textId="77777777" w:rsidR="000E4AA4" w:rsidRDefault="000E4AA4" w:rsidP="009D47E1">
      <w:pPr>
        <w:shd w:val="clear" w:color="auto" w:fill="FAFAFA"/>
        <w:spacing w:after="100" w:afterAutospacing="1" w:line="240" w:lineRule="auto"/>
        <w:rPr>
          <w:rFonts w:ascii="Lucida Sans" w:eastAsia="Times New Roman" w:hAnsi="Lucida Sans" w:cs="Times New Roman"/>
          <w:color w:val="252525"/>
          <w:sz w:val="21"/>
          <w:szCs w:val="21"/>
        </w:rPr>
      </w:pPr>
    </w:p>
    <w:p w14:paraId="38C8B8BA" w14:textId="77777777" w:rsidR="000E4AA4" w:rsidRDefault="000E4AA4" w:rsidP="009D47E1">
      <w:pPr>
        <w:shd w:val="clear" w:color="auto" w:fill="FAFAFA"/>
        <w:spacing w:after="100" w:afterAutospacing="1" w:line="240" w:lineRule="auto"/>
        <w:rPr>
          <w:rFonts w:ascii="Lucida Sans" w:eastAsia="Times New Roman" w:hAnsi="Lucida Sans" w:cs="Times New Roman"/>
          <w:color w:val="252525"/>
          <w:sz w:val="21"/>
          <w:szCs w:val="21"/>
        </w:rPr>
      </w:pPr>
    </w:p>
    <w:p w14:paraId="0F2AB936" w14:textId="77777777" w:rsidR="000E4AA4" w:rsidRDefault="000E4AA4" w:rsidP="009D47E1">
      <w:pPr>
        <w:shd w:val="clear" w:color="auto" w:fill="FAFAFA"/>
        <w:spacing w:after="100" w:afterAutospacing="1" w:line="240" w:lineRule="auto"/>
        <w:rPr>
          <w:rFonts w:ascii="Lucida Sans" w:eastAsia="Times New Roman" w:hAnsi="Lucida Sans" w:cs="Times New Roman"/>
          <w:color w:val="252525"/>
          <w:sz w:val="21"/>
          <w:szCs w:val="21"/>
        </w:rPr>
      </w:pPr>
    </w:p>
    <w:p w14:paraId="5F36EDF4" w14:textId="07637FCE"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lastRenderedPageBreak/>
        <w:t>10. From the drop-down, </w:t>
      </w:r>
      <w:r w:rsidRPr="009D47E1">
        <w:rPr>
          <w:rFonts w:ascii="Lucida Sans" w:eastAsia="Times New Roman" w:hAnsi="Lucida Sans" w:cs="Times New Roman"/>
          <w:b/>
          <w:bCs/>
          <w:color w:val="252525"/>
          <w:sz w:val="21"/>
          <w:szCs w:val="21"/>
        </w:rPr>
        <w:t>Specify Ticket Type</w:t>
      </w:r>
      <w:r w:rsidRPr="009D47E1">
        <w:rPr>
          <w:rFonts w:ascii="Lucida Sans" w:eastAsia="Times New Roman" w:hAnsi="Lucida Sans" w:cs="Times New Roman"/>
          <w:color w:val="252525"/>
          <w:sz w:val="21"/>
          <w:szCs w:val="21"/>
        </w:rPr>
        <w:t>. </w:t>
      </w:r>
    </w:p>
    <w:p w14:paraId="595391DD"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b/>
          <w:bCs/>
          <w:i/>
          <w:iCs/>
          <w:color w:val="252525"/>
          <w:sz w:val="21"/>
          <w:szCs w:val="21"/>
        </w:rPr>
        <w:t>NOTE:</w:t>
      </w:r>
      <w:r w:rsidRPr="009D47E1">
        <w:rPr>
          <w:rFonts w:ascii="Lucida Sans" w:eastAsia="Times New Roman" w:hAnsi="Lucida Sans" w:cs="Times New Roman"/>
          <w:i/>
          <w:iCs/>
          <w:color w:val="252525"/>
          <w:sz w:val="21"/>
          <w:szCs w:val="21"/>
        </w:rPr>
        <w:t> If you do not select the correct ticket type for this benefit, then the benefit will be open-ended and allow anyone to access this benefit. </w:t>
      </w:r>
    </w:p>
    <w:p w14:paraId="550D0274" w14:textId="694B655D" w:rsidR="009D47E1" w:rsidRPr="009D47E1" w:rsidRDefault="009D47E1" w:rsidP="000E4AA4">
      <w:pPr>
        <w:shd w:val="clear" w:color="auto" w:fill="FAFAFA"/>
        <w:spacing w:after="100" w:afterAutospacing="1" w:line="240" w:lineRule="auto"/>
        <w:rPr>
          <w:rFonts w:ascii="Times New Roman" w:eastAsia="Times New Roman" w:hAnsi="Times New Roman" w:cs="Times New Roman"/>
          <w:sz w:val="24"/>
          <w:szCs w:val="24"/>
        </w:rPr>
      </w:pPr>
      <w:r w:rsidRPr="009D47E1">
        <w:rPr>
          <w:rFonts w:ascii="Lucida Sans" w:eastAsia="Times New Roman" w:hAnsi="Lucida Sans" w:cs="Times New Roman"/>
          <w:color w:val="252525"/>
          <w:sz w:val="21"/>
          <w:szCs w:val="21"/>
        </w:rPr>
        <w:t> </w:t>
      </w:r>
      <w:r w:rsidRPr="009D47E1">
        <w:rPr>
          <w:rFonts w:ascii="Lucida Sans" w:eastAsia="Times New Roman" w:hAnsi="Lucida Sans" w:cs="Times New Roman"/>
          <w:noProof/>
          <w:color w:val="1A74B0"/>
          <w:sz w:val="24"/>
          <w:szCs w:val="24"/>
        </w:rPr>
        <w:drawing>
          <wp:inline distT="0" distB="0" distL="0" distR="0" wp14:anchorId="60C47FBA" wp14:editId="6A622F42">
            <wp:extent cx="5943600" cy="3367405"/>
            <wp:effectExtent l="0" t="0" r="0" b="0"/>
            <wp:docPr id="4" name="Picture 4">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32"/>
                    </pic:cNvPr>
                    <pic:cNvPicPr>
                      <a:picLocks noChangeAspect="1" noChangeArrowheads="1"/>
                    </pic:cNvPicPr>
                  </pic:nvPicPr>
                  <pic:blipFill rotWithShape="1">
                    <a:blip r:embed="rId33">
                      <a:extLst>
                        <a:ext uri="{28A0092B-C50C-407E-A947-70E740481C1C}">
                          <a14:useLocalDpi xmlns:a14="http://schemas.microsoft.com/office/drawing/2010/main" val="0"/>
                        </a:ext>
                      </a:extLst>
                    </a:blip>
                    <a:srcRect t="42565"/>
                    <a:stretch/>
                  </pic:blipFill>
                  <pic:spPr bwMode="auto">
                    <a:xfrm>
                      <a:off x="0" y="0"/>
                      <a:ext cx="5943600" cy="3367405"/>
                    </a:xfrm>
                    <a:prstGeom prst="rect">
                      <a:avLst/>
                    </a:prstGeom>
                    <a:noFill/>
                    <a:ln>
                      <a:noFill/>
                    </a:ln>
                    <a:extLst>
                      <a:ext uri="{53640926-AAD7-44D8-BBD7-CCE9431645EC}">
                        <a14:shadowObscured xmlns:a14="http://schemas.microsoft.com/office/drawing/2010/main"/>
                      </a:ext>
                    </a:extLst>
                  </pic:spPr>
                </pic:pic>
              </a:graphicData>
            </a:graphic>
          </wp:inline>
        </w:drawing>
      </w:r>
    </w:p>
    <w:p w14:paraId="6F240C02" w14:textId="20FA41E4"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t>11. Next, you will set up your restrictions.</w:t>
      </w:r>
    </w:p>
    <w:p w14:paraId="54ED89D5" w14:textId="77777777" w:rsidR="009D47E1" w:rsidRPr="009D47E1" w:rsidRDefault="009D47E1" w:rsidP="009D47E1">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9D47E1">
        <w:rPr>
          <w:rFonts w:ascii="Lucida Sans" w:eastAsia="Times New Roman" w:hAnsi="Lucida Sans" w:cs="Times New Roman"/>
          <w:b/>
          <w:bCs/>
          <w:color w:val="252525"/>
          <w:sz w:val="21"/>
          <w:szCs w:val="21"/>
        </w:rPr>
        <w:t>Specify Max Per Item</w:t>
      </w:r>
      <w:r w:rsidRPr="009D47E1">
        <w:rPr>
          <w:rFonts w:ascii="Lucida Sans" w:eastAsia="Times New Roman" w:hAnsi="Lucida Sans" w:cs="Times New Roman"/>
          <w:color w:val="252525"/>
          <w:sz w:val="21"/>
          <w:szCs w:val="21"/>
        </w:rPr>
        <w:t> - This allows you to restrict the number of tickets the member can get per Event.</w:t>
      </w:r>
    </w:p>
    <w:p w14:paraId="37CD99CE" w14:textId="77777777" w:rsidR="009D47E1" w:rsidRPr="009D47E1" w:rsidRDefault="009D47E1" w:rsidP="009D47E1">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9D47E1">
        <w:rPr>
          <w:rFonts w:ascii="Lucida Sans" w:eastAsia="Times New Roman" w:hAnsi="Lucida Sans" w:cs="Times New Roman"/>
          <w:b/>
          <w:bCs/>
          <w:color w:val="252525"/>
          <w:sz w:val="21"/>
          <w:szCs w:val="21"/>
        </w:rPr>
        <w:t>Specify Max Per Membership</w:t>
      </w:r>
      <w:r w:rsidRPr="009D47E1">
        <w:rPr>
          <w:rFonts w:ascii="Lucida Sans" w:eastAsia="Times New Roman" w:hAnsi="Lucida Sans" w:cs="Times New Roman"/>
          <w:color w:val="252525"/>
          <w:sz w:val="21"/>
          <w:szCs w:val="21"/>
        </w:rPr>
        <w:t> - This allows you to restrict the total number of tickets a member can get in a calendar year.</w:t>
      </w:r>
    </w:p>
    <w:p w14:paraId="65923D1D" w14:textId="77777777" w:rsidR="009D47E1" w:rsidRPr="009D47E1" w:rsidRDefault="009D47E1" w:rsidP="009D47E1">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9D47E1">
        <w:rPr>
          <w:rFonts w:ascii="Lucida Sans" w:eastAsia="Times New Roman" w:hAnsi="Lucida Sans" w:cs="Times New Roman"/>
          <w:b/>
          <w:bCs/>
          <w:color w:val="252525"/>
          <w:sz w:val="21"/>
          <w:szCs w:val="21"/>
        </w:rPr>
        <w:t>Specify Start Time Window</w:t>
      </w:r>
      <w:r w:rsidRPr="009D47E1">
        <w:rPr>
          <w:rFonts w:ascii="Lucida Sans" w:eastAsia="Times New Roman" w:hAnsi="Lucida Sans" w:cs="Times New Roman"/>
          <w:color w:val="252525"/>
          <w:sz w:val="21"/>
          <w:szCs w:val="21"/>
        </w:rPr>
        <w:t> - This restricts the member from using this benefit for multiple events that begin within the same 30-minute window. (e.g. If a customer uses this benefit to buy a ticket to </w:t>
      </w:r>
      <w:r w:rsidRPr="009D47E1">
        <w:rPr>
          <w:rFonts w:ascii="Lucida Sans" w:eastAsia="Times New Roman" w:hAnsi="Lucida Sans" w:cs="Times New Roman"/>
          <w:i/>
          <w:iCs/>
          <w:color w:val="252525"/>
          <w:sz w:val="21"/>
          <w:szCs w:val="21"/>
        </w:rPr>
        <w:t>The Good Movie</w:t>
      </w:r>
      <w:r w:rsidRPr="009D47E1">
        <w:rPr>
          <w:rFonts w:ascii="Lucida Sans" w:eastAsia="Times New Roman" w:hAnsi="Lucida Sans" w:cs="Times New Roman"/>
          <w:color w:val="252525"/>
          <w:sz w:val="21"/>
          <w:szCs w:val="21"/>
        </w:rPr>
        <w:t> at 11:30 AM, they will not be able to use the benefit on </w:t>
      </w:r>
      <w:r w:rsidRPr="009D47E1">
        <w:rPr>
          <w:rFonts w:ascii="Lucida Sans" w:eastAsia="Times New Roman" w:hAnsi="Lucida Sans" w:cs="Times New Roman"/>
          <w:i/>
          <w:iCs/>
          <w:color w:val="252525"/>
          <w:sz w:val="21"/>
          <w:szCs w:val="21"/>
        </w:rPr>
        <w:t>The Best Movie</w:t>
      </w:r>
      <w:r w:rsidRPr="009D47E1">
        <w:rPr>
          <w:rFonts w:ascii="Lucida Sans" w:eastAsia="Times New Roman" w:hAnsi="Lucida Sans" w:cs="Times New Roman"/>
          <w:color w:val="252525"/>
          <w:sz w:val="21"/>
          <w:szCs w:val="21"/>
        </w:rPr>
        <w:t> at 11:45  AM on the same day.)</w:t>
      </w:r>
    </w:p>
    <w:p w14:paraId="363F741A" w14:textId="318545FE" w:rsidR="009D47E1" w:rsidRPr="009D47E1" w:rsidRDefault="009D47E1" w:rsidP="009D47E1">
      <w:pPr>
        <w:spacing w:after="0" w:line="240" w:lineRule="auto"/>
        <w:rPr>
          <w:rFonts w:ascii="Times New Roman" w:eastAsia="Times New Roman" w:hAnsi="Times New Roman" w:cs="Times New Roman"/>
          <w:sz w:val="24"/>
          <w:szCs w:val="24"/>
        </w:rPr>
      </w:pPr>
      <w:r w:rsidRPr="009D47E1">
        <w:rPr>
          <w:rFonts w:ascii="Lucida Sans" w:eastAsia="Times New Roman" w:hAnsi="Lucida Sans" w:cs="Times New Roman"/>
          <w:noProof/>
          <w:color w:val="1A74B0"/>
          <w:sz w:val="24"/>
          <w:szCs w:val="24"/>
        </w:rPr>
        <w:lastRenderedPageBreak/>
        <w:drawing>
          <wp:inline distT="0" distB="0" distL="0" distR="0" wp14:anchorId="6D64E579" wp14:editId="4A581E0A">
            <wp:extent cx="5943600" cy="5394325"/>
            <wp:effectExtent l="0" t="0" r="0" b="0"/>
            <wp:docPr id="3" name="Picture 3">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5394325"/>
                    </a:xfrm>
                    <a:prstGeom prst="rect">
                      <a:avLst/>
                    </a:prstGeom>
                    <a:noFill/>
                    <a:ln>
                      <a:noFill/>
                    </a:ln>
                  </pic:spPr>
                </pic:pic>
              </a:graphicData>
            </a:graphic>
          </wp:inline>
        </w:drawing>
      </w:r>
    </w:p>
    <w:p w14:paraId="188CAE7B" w14:textId="77777777" w:rsidR="000E4AA4" w:rsidRDefault="000E4AA4" w:rsidP="009D47E1">
      <w:pPr>
        <w:shd w:val="clear" w:color="auto" w:fill="FAFAFA"/>
        <w:spacing w:after="100" w:afterAutospacing="1" w:line="240" w:lineRule="auto"/>
        <w:rPr>
          <w:rFonts w:ascii="Lucida Sans" w:eastAsia="Times New Roman" w:hAnsi="Lucida Sans" w:cs="Times New Roman"/>
          <w:color w:val="000000"/>
          <w:sz w:val="21"/>
          <w:szCs w:val="21"/>
        </w:rPr>
      </w:pPr>
    </w:p>
    <w:p w14:paraId="3B55D8DF" w14:textId="3BBE8F4F"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000000"/>
          <w:sz w:val="21"/>
          <w:szCs w:val="21"/>
        </w:rPr>
        <w:t>12. In the</w:t>
      </w:r>
      <w:r w:rsidRPr="009D47E1">
        <w:rPr>
          <w:rFonts w:ascii="Lucida Sans" w:eastAsia="Times New Roman" w:hAnsi="Lucida Sans" w:cs="Times New Roman"/>
          <w:b/>
          <w:bCs/>
          <w:color w:val="000000"/>
          <w:sz w:val="21"/>
          <w:szCs w:val="21"/>
        </w:rPr>
        <w:t> Brief Description</w:t>
      </w:r>
      <w:r w:rsidRPr="009D47E1">
        <w:rPr>
          <w:rFonts w:ascii="Lucida Sans" w:eastAsia="Times New Roman" w:hAnsi="Lucida Sans" w:cs="Times New Roman"/>
          <w:color w:val="000000"/>
          <w:sz w:val="21"/>
          <w:szCs w:val="21"/>
        </w:rPr>
        <w:t>, you can describe the benefit the customer has and enable them to see how many benefits they have left in their membership. This description will appear on the customer's </w:t>
      </w:r>
      <w:r w:rsidRPr="009D47E1">
        <w:rPr>
          <w:rFonts w:ascii="Lucida Sans" w:eastAsia="Times New Roman" w:hAnsi="Lucida Sans" w:cs="Times New Roman"/>
          <w:b/>
          <w:bCs/>
          <w:color w:val="000000"/>
          <w:sz w:val="21"/>
          <w:szCs w:val="21"/>
        </w:rPr>
        <w:t>My Benefits</w:t>
      </w:r>
      <w:r w:rsidRPr="009D47E1">
        <w:rPr>
          <w:rFonts w:ascii="Lucida Sans" w:eastAsia="Times New Roman" w:hAnsi="Lucida Sans" w:cs="Times New Roman"/>
          <w:color w:val="000000"/>
          <w:sz w:val="21"/>
          <w:szCs w:val="21"/>
        </w:rPr>
        <w:t> page in their online account.</w:t>
      </w:r>
    </w:p>
    <w:p w14:paraId="676DAB2A"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i/>
          <w:iCs/>
          <w:color w:val="000000"/>
          <w:sz w:val="21"/>
          <w:szCs w:val="21"/>
          <w:u w:val="single"/>
        </w:rPr>
        <w:t>Please note that in order for this field to work properly, you must enable and specify the Max Per Item, Max Per Membership, or Start Time Window.</w:t>
      </w:r>
    </w:p>
    <w:p w14:paraId="754C6763" w14:textId="4CE3F9C9" w:rsidR="009D47E1" w:rsidRPr="009D47E1" w:rsidRDefault="009D47E1" w:rsidP="009D47E1">
      <w:pPr>
        <w:spacing w:after="0" w:line="240" w:lineRule="auto"/>
        <w:rPr>
          <w:rFonts w:ascii="Times New Roman" w:eastAsia="Times New Roman" w:hAnsi="Times New Roman" w:cs="Times New Roman"/>
          <w:sz w:val="24"/>
          <w:szCs w:val="24"/>
        </w:rPr>
      </w:pPr>
      <w:r w:rsidRPr="009D47E1">
        <w:rPr>
          <w:rFonts w:ascii="Lucida Sans" w:eastAsia="Times New Roman" w:hAnsi="Lucida Sans" w:cs="Times New Roman"/>
          <w:noProof/>
          <w:color w:val="1A74B0"/>
          <w:sz w:val="24"/>
          <w:szCs w:val="24"/>
        </w:rPr>
        <w:lastRenderedPageBreak/>
        <w:drawing>
          <wp:inline distT="0" distB="0" distL="0" distR="0" wp14:anchorId="52C44A2B" wp14:editId="25C68B8A">
            <wp:extent cx="5943600" cy="5870575"/>
            <wp:effectExtent l="0" t="0" r="0" b="0"/>
            <wp:docPr id="2" name="Picture 2">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5870575"/>
                    </a:xfrm>
                    <a:prstGeom prst="rect">
                      <a:avLst/>
                    </a:prstGeom>
                    <a:noFill/>
                    <a:ln>
                      <a:noFill/>
                    </a:ln>
                  </pic:spPr>
                </pic:pic>
              </a:graphicData>
            </a:graphic>
          </wp:inline>
        </w:drawing>
      </w:r>
    </w:p>
    <w:p w14:paraId="0B1C3A44" w14:textId="77777777" w:rsidR="000E4AA4" w:rsidRDefault="000E4AA4" w:rsidP="009D47E1">
      <w:pPr>
        <w:shd w:val="clear" w:color="auto" w:fill="FAFAFA"/>
        <w:spacing w:after="100" w:afterAutospacing="1" w:line="240" w:lineRule="auto"/>
        <w:rPr>
          <w:rFonts w:ascii="Lucida Sans" w:eastAsia="Times New Roman" w:hAnsi="Lucida Sans" w:cs="Times New Roman"/>
          <w:color w:val="252525"/>
          <w:sz w:val="21"/>
          <w:szCs w:val="21"/>
        </w:rPr>
      </w:pPr>
    </w:p>
    <w:p w14:paraId="0F2727D8" w14:textId="680E63EC"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color w:val="252525"/>
          <w:sz w:val="21"/>
          <w:szCs w:val="21"/>
        </w:rPr>
        <w:t>13. Once completed, click </w:t>
      </w:r>
      <w:r w:rsidRPr="009D47E1">
        <w:rPr>
          <w:rFonts w:ascii="Lucida Sans" w:eastAsia="Times New Roman" w:hAnsi="Lucida Sans" w:cs="Times New Roman"/>
          <w:b/>
          <w:bCs/>
          <w:color w:val="252525"/>
          <w:sz w:val="21"/>
          <w:szCs w:val="21"/>
        </w:rPr>
        <w:t>Apply</w:t>
      </w:r>
      <w:r w:rsidRPr="009D47E1">
        <w:rPr>
          <w:rFonts w:ascii="Lucida Sans" w:eastAsia="Times New Roman" w:hAnsi="Lucida Sans" w:cs="Times New Roman"/>
          <w:color w:val="252525"/>
          <w:sz w:val="21"/>
          <w:szCs w:val="21"/>
        </w:rPr>
        <w:t> to save the benefit and </w:t>
      </w:r>
      <w:r w:rsidRPr="009D47E1">
        <w:rPr>
          <w:rFonts w:ascii="Lucida Sans" w:eastAsia="Times New Roman" w:hAnsi="Lucida Sans" w:cs="Times New Roman"/>
          <w:b/>
          <w:bCs/>
          <w:color w:val="252525"/>
          <w:sz w:val="21"/>
          <w:szCs w:val="21"/>
        </w:rPr>
        <w:t>OK</w:t>
      </w:r>
      <w:r w:rsidRPr="009D47E1">
        <w:rPr>
          <w:rFonts w:ascii="Lucida Sans" w:eastAsia="Times New Roman" w:hAnsi="Lucida Sans" w:cs="Times New Roman"/>
          <w:color w:val="252525"/>
          <w:sz w:val="21"/>
          <w:szCs w:val="21"/>
        </w:rPr>
        <w:t> to close the window.</w:t>
      </w:r>
    </w:p>
    <w:p w14:paraId="6C304C14" w14:textId="0E273B15"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noProof/>
          <w:color w:val="252525"/>
          <w:sz w:val="21"/>
          <w:szCs w:val="21"/>
        </w:rPr>
        <w:drawing>
          <wp:inline distT="0" distB="0" distL="0" distR="0" wp14:anchorId="4F5E2D29" wp14:editId="71F2E424">
            <wp:extent cx="257175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71750" cy="438150"/>
                    </a:xfrm>
                    <a:prstGeom prst="rect">
                      <a:avLst/>
                    </a:prstGeom>
                    <a:noFill/>
                    <a:ln>
                      <a:noFill/>
                    </a:ln>
                  </pic:spPr>
                </pic:pic>
              </a:graphicData>
            </a:graphic>
          </wp:inline>
        </w:drawing>
      </w:r>
    </w:p>
    <w:p w14:paraId="13E38777" w14:textId="77777777" w:rsidR="009D47E1" w:rsidRPr="009D47E1" w:rsidRDefault="009D47E1" w:rsidP="009D47E1">
      <w:pPr>
        <w:shd w:val="clear" w:color="auto" w:fill="FAFAFA"/>
        <w:spacing w:after="100" w:afterAutospacing="1" w:line="240" w:lineRule="auto"/>
        <w:rPr>
          <w:rFonts w:ascii="Lucida Sans" w:eastAsia="Times New Roman" w:hAnsi="Lucida Sans" w:cs="Times New Roman"/>
          <w:color w:val="252525"/>
          <w:sz w:val="21"/>
          <w:szCs w:val="21"/>
        </w:rPr>
      </w:pPr>
      <w:r w:rsidRPr="009D47E1">
        <w:rPr>
          <w:rFonts w:ascii="Lucida Sans" w:eastAsia="Times New Roman" w:hAnsi="Lucida Sans" w:cs="Times New Roman"/>
          <w:b/>
          <w:bCs/>
          <w:color w:val="252525"/>
          <w:sz w:val="21"/>
          <w:szCs w:val="21"/>
        </w:rPr>
        <w:t>We recommend that once you have set up the benefit(s), you go online or in AMS to test that the benefits are working properly.</w:t>
      </w:r>
      <w:r w:rsidRPr="009D47E1">
        <w:rPr>
          <w:rFonts w:ascii="Lucida Sans" w:eastAsia="Times New Roman" w:hAnsi="Lucida Sans" w:cs="Times New Roman"/>
          <w:color w:val="252525"/>
          <w:sz w:val="21"/>
          <w:szCs w:val="21"/>
        </w:rPr>
        <w:t> </w:t>
      </w:r>
      <w:bookmarkStart w:id="0" w:name="_GoBack"/>
      <w:bookmarkEnd w:id="0"/>
    </w:p>
    <w:p w14:paraId="626A9EFC" w14:textId="77777777" w:rsidR="00D77B90" w:rsidRPr="009D47E1" w:rsidRDefault="00D77B90" w:rsidP="009D47E1"/>
    <w:sectPr w:rsidR="00D77B90" w:rsidRPr="009D4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77D2D"/>
    <w:multiLevelType w:val="multilevel"/>
    <w:tmpl w:val="0338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25177"/>
    <w:multiLevelType w:val="multilevel"/>
    <w:tmpl w:val="1EFC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4F0C60"/>
    <w:multiLevelType w:val="multilevel"/>
    <w:tmpl w:val="EEFE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656009"/>
    <w:multiLevelType w:val="multilevel"/>
    <w:tmpl w:val="0140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90"/>
    <w:rsid w:val="000E4AA4"/>
    <w:rsid w:val="00143E8B"/>
    <w:rsid w:val="001F1557"/>
    <w:rsid w:val="002F2C52"/>
    <w:rsid w:val="002F6446"/>
    <w:rsid w:val="00354DD2"/>
    <w:rsid w:val="00736008"/>
    <w:rsid w:val="007E231B"/>
    <w:rsid w:val="00833078"/>
    <w:rsid w:val="009D47E1"/>
    <w:rsid w:val="00C46A5B"/>
    <w:rsid w:val="00D7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B950"/>
  <w15:chartTrackingRefBased/>
  <w15:docId w15:val="{B8D36E3F-4B50-4953-9D4F-E2DC8716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7B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7B90"/>
    <w:rPr>
      <w:b/>
      <w:bCs/>
    </w:rPr>
  </w:style>
  <w:style w:type="character" w:customStyle="1" w:styleId="wysiwyg-color-black">
    <w:name w:val="wysiwyg-color-black"/>
    <w:basedOn w:val="DefaultParagraphFont"/>
    <w:rsid w:val="00D77B90"/>
  </w:style>
  <w:style w:type="character" w:styleId="Emphasis">
    <w:name w:val="Emphasis"/>
    <w:basedOn w:val="DefaultParagraphFont"/>
    <w:uiPriority w:val="20"/>
    <w:qFormat/>
    <w:rsid w:val="00D77B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4243">
      <w:bodyDiv w:val="1"/>
      <w:marLeft w:val="0"/>
      <w:marRight w:val="0"/>
      <w:marTop w:val="0"/>
      <w:marBottom w:val="0"/>
      <w:divBdr>
        <w:top w:val="none" w:sz="0" w:space="0" w:color="auto"/>
        <w:left w:val="none" w:sz="0" w:space="0" w:color="auto"/>
        <w:bottom w:val="none" w:sz="0" w:space="0" w:color="auto"/>
        <w:right w:val="none" w:sz="0" w:space="0" w:color="auto"/>
      </w:divBdr>
    </w:div>
    <w:div w:id="886572486">
      <w:bodyDiv w:val="1"/>
      <w:marLeft w:val="0"/>
      <w:marRight w:val="0"/>
      <w:marTop w:val="0"/>
      <w:marBottom w:val="0"/>
      <w:divBdr>
        <w:top w:val="none" w:sz="0" w:space="0" w:color="auto"/>
        <w:left w:val="none" w:sz="0" w:space="0" w:color="auto"/>
        <w:bottom w:val="none" w:sz="0" w:space="0" w:color="auto"/>
        <w:right w:val="none" w:sz="0" w:space="0" w:color="auto"/>
      </w:divBdr>
      <w:divsChild>
        <w:div w:id="174730946">
          <w:marLeft w:val="0"/>
          <w:marRight w:val="0"/>
          <w:marTop w:val="0"/>
          <w:marBottom w:val="0"/>
          <w:divBdr>
            <w:top w:val="none" w:sz="0" w:space="0" w:color="auto"/>
            <w:left w:val="none" w:sz="0" w:space="0" w:color="auto"/>
            <w:bottom w:val="none" w:sz="0" w:space="0" w:color="auto"/>
            <w:right w:val="none" w:sz="0" w:space="0" w:color="auto"/>
          </w:divBdr>
        </w:div>
        <w:div w:id="1693990296">
          <w:marLeft w:val="0"/>
          <w:marRight w:val="0"/>
          <w:marTop w:val="0"/>
          <w:marBottom w:val="0"/>
          <w:divBdr>
            <w:top w:val="none" w:sz="0" w:space="0" w:color="auto"/>
            <w:left w:val="none" w:sz="0" w:space="0" w:color="auto"/>
            <w:bottom w:val="none" w:sz="0" w:space="0" w:color="auto"/>
            <w:right w:val="none" w:sz="0" w:space="0" w:color="auto"/>
          </w:divBdr>
        </w:div>
        <w:div w:id="1875270109">
          <w:marLeft w:val="0"/>
          <w:marRight w:val="0"/>
          <w:marTop w:val="0"/>
          <w:marBottom w:val="0"/>
          <w:divBdr>
            <w:top w:val="none" w:sz="0" w:space="0" w:color="auto"/>
            <w:left w:val="none" w:sz="0" w:space="0" w:color="auto"/>
            <w:bottom w:val="none" w:sz="0" w:space="0" w:color="auto"/>
            <w:right w:val="none" w:sz="0" w:space="0" w:color="auto"/>
          </w:divBdr>
        </w:div>
        <w:div w:id="320085255">
          <w:marLeft w:val="0"/>
          <w:marRight w:val="0"/>
          <w:marTop w:val="0"/>
          <w:marBottom w:val="0"/>
          <w:divBdr>
            <w:top w:val="none" w:sz="0" w:space="0" w:color="auto"/>
            <w:left w:val="none" w:sz="0" w:space="0" w:color="auto"/>
            <w:bottom w:val="none" w:sz="0" w:space="0" w:color="auto"/>
            <w:right w:val="none" w:sz="0" w:space="0" w:color="auto"/>
          </w:divBdr>
        </w:div>
        <w:div w:id="659389918">
          <w:marLeft w:val="0"/>
          <w:marRight w:val="0"/>
          <w:marTop w:val="0"/>
          <w:marBottom w:val="0"/>
          <w:divBdr>
            <w:top w:val="none" w:sz="0" w:space="0" w:color="auto"/>
            <w:left w:val="none" w:sz="0" w:space="0" w:color="auto"/>
            <w:bottom w:val="none" w:sz="0" w:space="0" w:color="auto"/>
            <w:right w:val="none" w:sz="0" w:space="0" w:color="auto"/>
          </w:divBdr>
        </w:div>
        <w:div w:id="1343971829">
          <w:marLeft w:val="0"/>
          <w:marRight w:val="0"/>
          <w:marTop w:val="0"/>
          <w:marBottom w:val="0"/>
          <w:divBdr>
            <w:top w:val="none" w:sz="0" w:space="0" w:color="auto"/>
            <w:left w:val="none" w:sz="0" w:space="0" w:color="auto"/>
            <w:bottom w:val="none" w:sz="0" w:space="0" w:color="auto"/>
            <w:right w:val="none" w:sz="0" w:space="0" w:color="auto"/>
          </w:divBdr>
        </w:div>
        <w:div w:id="533809899">
          <w:marLeft w:val="0"/>
          <w:marRight w:val="0"/>
          <w:marTop w:val="0"/>
          <w:marBottom w:val="0"/>
          <w:divBdr>
            <w:top w:val="none" w:sz="0" w:space="0" w:color="auto"/>
            <w:left w:val="none" w:sz="0" w:space="0" w:color="auto"/>
            <w:bottom w:val="none" w:sz="0" w:space="0" w:color="auto"/>
            <w:right w:val="none" w:sz="0" w:space="0" w:color="auto"/>
          </w:divBdr>
        </w:div>
        <w:div w:id="1220436678">
          <w:marLeft w:val="0"/>
          <w:marRight w:val="0"/>
          <w:marTop w:val="0"/>
          <w:marBottom w:val="0"/>
          <w:divBdr>
            <w:top w:val="none" w:sz="0" w:space="0" w:color="auto"/>
            <w:left w:val="none" w:sz="0" w:space="0" w:color="auto"/>
            <w:bottom w:val="none" w:sz="0" w:space="0" w:color="auto"/>
            <w:right w:val="none" w:sz="0" w:space="0" w:color="auto"/>
          </w:divBdr>
        </w:div>
        <w:div w:id="1864518421">
          <w:marLeft w:val="0"/>
          <w:marRight w:val="0"/>
          <w:marTop w:val="0"/>
          <w:marBottom w:val="0"/>
          <w:divBdr>
            <w:top w:val="none" w:sz="0" w:space="0" w:color="auto"/>
            <w:left w:val="none" w:sz="0" w:space="0" w:color="auto"/>
            <w:bottom w:val="none" w:sz="0" w:space="0" w:color="auto"/>
            <w:right w:val="none" w:sz="0" w:space="0" w:color="auto"/>
          </w:divBdr>
        </w:div>
        <w:div w:id="69818584">
          <w:marLeft w:val="0"/>
          <w:marRight w:val="0"/>
          <w:marTop w:val="0"/>
          <w:marBottom w:val="0"/>
          <w:divBdr>
            <w:top w:val="none" w:sz="0" w:space="0" w:color="auto"/>
            <w:left w:val="none" w:sz="0" w:space="0" w:color="auto"/>
            <w:bottom w:val="none" w:sz="0" w:space="0" w:color="auto"/>
            <w:right w:val="none" w:sz="0" w:space="0" w:color="auto"/>
          </w:divBdr>
        </w:div>
        <w:div w:id="1858426914">
          <w:marLeft w:val="0"/>
          <w:marRight w:val="0"/>
          <w:marTop w:val="0"/>
          <w:marBottom w:val="0"/>
          <w:divBdr>
            <w:top w:val="none" w:sz="0" w:space="0" w:color="auto"/>
            <w:left w:val="none" w:sz="0" w:space="0" w:color="auto"/>
            <w:bottom w:val="none" w:sz="0" w:space="0" w:color="auto"/>
            <w:right w:val="none" w:sz="0" w:space="0" w:color="auto"/>
          </w:divBdr>
        </w:div>
        <w:div w:id="745495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hyperlink" Target="https://support.agiletix.com/hc/article_attachments/115008273803/5-18-2017MB1.jpg" TargetMode="External"/><Relationship Id="rId26" Type="http://schemas.openxmlformats.org/officeDocument/2006/relationships/hyperlink" Target="https://support.agiletix.com/hc/article_attachments/115008187826/5-18-2017MB5.jpg" TargetMode="External"/><Relationship Id="rId39" Type="http://schemas.openxmlformats.org/officeDocument/2006/relationships/fontTable" Target="fontTable.xml"/><Relationship Id="rId21" Type="http://schemas.openxmlformats.org/officeDocument/2006/relationships/image" Target="media/image12.jpeg"/><Relationship Id="rId34" Type="http://schemas.openxmlformats.org/officeDocument/2006/relationships/hyperlink" Target="https://support.agiletix.com/hc/article_attachments/360050201392/CMBGAMBstep11edit.jpg" TargetMode="External"/><Relationship Id="rId7" Type="http://schemas.openxmlformats.org/officeDocument/2006/relationships/image" Target="media/image3.png"/><Relationship Id="rId12" Type="http://schemas.openxmlformats.org/officeDocument/2006/relationships/hyperlink" Target="https://support.agiletix.com/hc/en-us/article_attachments/203150643/MBG11.jpg" TargetMode="External"/><Relationship Id="rId17" Type="http://schemas.openxmlformats.org/officeDocument/2006/relationships/image" Target="media/image10.png"/><Relationship Id="rId25" Type="http://schemas.openxmlformats.org/officeDocument/2006/relationships/image" Target="media/image14.jpeg"/><Relationship Id="rId33" Type="http://schemas.openxmlformats.org/officeDocument/2006/relationships/image" Target="media/image18.jpeg"/><Relationship Id="rId38"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support.agiletix.com/hc/article_attachments/115008273823/5-18-2017MB2.jpg" TargetMode="External"/><Relationship Id="rId29"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s://support.agiletix.com/hc/article_attachments/115008187426/5-18-2017MB4.jpg" TargetMode="External"/><Relationship Id="rId32" Type="http://schemas.openxmlformats.org/officeDocument/2006/relationships/hyperlink" Target="https://support.agiletix.com/hc/article_attachments/115008274783/5-18-2017MB8.jpg" TargetMode="External"/><Relationship Id="rId37" Type="http://schemas.openxmlformats.org/officeDocument/2006/relationships/image" Target="media/image20.jpeg"/><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support.agiletix.com/hc/en-us/article_attachments/203867753/MBG16.jpg" TargetMode="External"/><Relationship Id="rId23" Type="http://schemas.openxmlformats.org/officeDocument/2006/relationships/image" Target="media/image13.jpeg"/><Relationship Id="rId28" Type="http://schemas.openxmlformats.org/officeDocument/2006/relationships/hyperlink" Target="https://support.agiletix.com/hc/article_attachments/115008274363/5-18-2017MB6.jpg" TargetMode="External"/><Relationship Id="rId36" Type="http://schemas.openxmlformats.org/officeDocument/2006/relationships/hyperlink" Target="https://support.agiletix.com/hc/article_attachments/360050312171/BAMPstep39-3edit.jpg" TargetMode="External"/><Relationship Id="rId10" Type="http://schemas.openxmlformats.org/officeDocument/2006/relationships/image" Target="media/image6.jpeg"/><Relationship Id="rId19" Type="http://schemas.openxmlformats.org/officeDocument/2006/relationships/image" Target="media/image11.jpeg"/><Relationship Id="rId31" Type="http://schemas.openxmlformats.org/officeDocument/2006/relationships/image" Target="media/image1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support.agiletix.com/hc/en-us/articles/205830360-Adding-a-Membership-Price" TargetMode="External"/><Relationship Id="rId22" Type="http://schemas.openxmlformats.org/officeDocument/2006/relationships/hyperlink" Target="https://support.agiletix.com/hc/article_attachments/115008273883/5-18-2017MB3.jpg" TargetMode="External"/><Relationship Id="rId27" Type="http://schemas.openxmlformats.org/officeDocument/2006/relationships/image" Target="media/image15.jpeg"/><Relationship Id="rId30" Type="http://schemas.openxmlformats.org/officeDocument/2006/relationships/hyperlink" Target="https://support.agiletix.com/hc/article_attachments/115008274743/5-18-2017MB7.jpg" TargetMode="External"/><Relationship Id="rId35" Type="http://schemas.openxmlformats.org/officeDocument/2006/relationships/image" Target="media/image19.jpeg"/><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4</cp:revision>
  <dcterms:created xsi:type="dcterms:W3CDTF">2020-02-24T14:58:00Z</dcterms:created>
  <dcterms:modified xsi:type="dcterms:W3CDTF">2020-02-24T15:53:00Z</dcterms:modified>
</cp:coreProperties>
</file>