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B70DCB" w14:textId="09801491" w:rsidR="004E26C7" w:rsidRPr="004E26C7" w:rsidRDefault="004E26C7" w:rsidP="008C2BDD">
      <w:pPr>
        <w:pStyle w:val="NormalWeb"/>
        <w:shd w:val="clear" w:color="auto" w:fill="FAFAFA"/>
        <w:spacing w:before="0" w:beforeAutospacing="0"/>
        <w:rPr>
          <w:rStyle w:val="wysiwyg-color-black"/>
          <w:rFonts w:ascii="Lucida Sans" w:hAnsi="Lucida Sans"/>
          <w:color w:val="000000"/>
          <w:sz w:val="28"/>
          <w:szCs w:val="28"/>
        </w:rPr>
      </w:pPr>
      <w:r>
        <w:rPr>
          <w:rStyle w:val="wysiwyg-color-black"/>
          <w:rFonts w:ascii="Lucida Sans" w:hAnsi="Lucida Sans"/>
          <w:color w:val="000000"/>
          <w:sz w:val="28"/>
          <w:szCs w:val="28"/>
        </w:rPr>
        <w:t>Creating Customer Questions</w:t>
      </w:r>
    </w:p>
    <w:p w14:paraId="6D520759" w14:textId="2767F1E1" w:rsidR="008C2BDD" w:rsidRDefault="008C2BDD" w:rsidP="008C2BDD">
      <w:pPr>
        <w:pStyle w:val="NormalWeb"/>
        <w:shd w:val="clear" w:color="auto" w:fill="FAFAFA"/>
        <w:spacing w:before="0" w:beforeAutospacing="0"/>
        <w:rPr>
          <w:rFonts w:ascii="Lucida Sans" w:hAnsi="Lucida Sans"/>
          <w:color w:val="252525"/>
          <w:sz w:val="21"/>
          <w:szCs w:val="21"/>
        </w:rPr>
      </w:pPr>
      <w:r>
        <w:rPr>
          <w:rStyle w:val="wysiwyg-color-black"/>
          <w:rFonts w:ascii="Lucida Sans" w:hAnsi="Lucida Sans"/>
          <w:color w:val="000000"/>
          <w:sz w:val="21"/>
          <w:szCs w:val="21"/>
        </w:rPr>
        <w:t>Customer Questions are used to classify customers or get more information about customers (such as birthday information, eating preferences, job title, etc.). This is especially useful when your organization wants to collect information for marketing purposes. These questions are asked only once, when a customer first creates their account, but customers may edit their answers later online.</w:t>
      </w:r>
    </w:p>
    <w:p w14:paraId="7EF0D9BD" w14:textId="77777777" w:rsidR="008C2BDD" w:rsidRDefault="008C2BDD" w:rsidP="008C2BDD">
      <w:pPr>
        <w:pStyle w:val="NormalWeb"/>
        <w:shd w:val="clear" w:color="auto" w:fill="FAFAFA"/>
        <w:spacing w:before="0" w:beforeAutospacing="0"/>
        <w:rPr>
          <w:rFonts w:ascii="Lucida Sans" w:hAnsi="Lucida Sans"/>
          <w:color w:val="252525"/>
          <w:sz w:val="21"/>
          <w:szCs w:val="21"/>
        </w:rPr>
      </w:pPr>
      <w:r>
        <w:rPr>
          <w:rStyle w:val="wysiwyg-color-black"/>
          <w:rFonts w:ascii="Lucida Sans" w:hAnsi="Lucida Sans"/>
          <w:color w:val="000000"/>
          <w:sz w:val="21"/>
          <w:szCs w:val="21"/>
        </w:rPr>
        <w:t>Customer Questions should be customer-specific rather than order-specific. To make order-specific questions, see </w:t>
      </w:r>
      <w:hyperlink r:id="rId5" w:history="1">
        <w:r>
          <w:rPr>
            <w:rStyle w:val="Hyperlink"/>
            <w:rFonts w:ascii="Lucida Sans" w:hAnsi="Lucida Sans"/>
            <w:color w:val="1A74B0"/>
            <w:sz w:val="21"/>
            <w:szCs w:val="21"/>
          </w:rPr>
          <w:t>Creating Order Questions</w:t>
        </w:r>
      </w:hyperlink>
      <w:r>
        <w:rPr>
          <w:rFonts w:ascii="Lucida Sans" w:hAnsi="Lucida Sans"/>
          <w:color w:val="252525"/>
          <w:sz w:val="21"/>
          <w:szCs w:val="21"/>
        </w:rPr>
        <w:t>.</w:t>
      </w:r>
    </w:p>
    <w:p w14:paraId="7D16A1C1" w14:textId="11A1AC9C" w:rsidR="008C2BDD" w:rsidRDefault="008C2BDD" w:rsidP="008C2BDD">
      <w:pPr>
        <w:pStyle w:val="NormalWeb"/>
        <w:shd w:val="clear" w:color="auto" w:fill="FAFAFA"/>
        <w:spacing w:before="0" w:beforeAutospacing="0"/>
        <w:rPr>
          <w:rFonts w:ascii="Lucida Sans" w:hAnsi="Lucida Sans"/>
          <w:color w:val="252525"/>
          <w:sz w:val="21"/>
          <w:szCs w:val="21"/>
        </w:rPr>
      </w:pPr>
      <w:r>
        <w:rPr>
          <w:rFonts w:ascii="Lucida Sans" w:hAnsi="Lucida Sans"/>
          <w:color w:val="252525"/>
          <w:sz w:val="21"/>
          <w:szCs w:val="21"/>
        </w:rPr>
        <w:t> </w:t>
      </w:r>
      <w:r>
        <w:rPr>
          <w:rStyle w:val="wysiwyg-color-black"/>
          <w:rFonts w:ascii="Lucida Sans" w:hAnsi="Lucida Sans"/>
          <w:color w:val="000000"/>
          <w:sz w:val="21"/>
          <w:szCs w:val="21"/>
        </w:rPr>
        <w:t>1. </w:t>
      </w:r>
      <w:hyperlink r:id="rId6" w:history="1">
        <w:r>
          <w:rPr>
            <w:rStyle w:val="Hyperlink"/>
            <w:rFonts w:ascii="Lucida Sans" w:hAnsi="Lucida Sans"/>
            <w:color w:val="1A74B0"/>
            <w:sz w:val="21"/>
            <w:szCs w:val="21"/>
          </w:rPr>
          <w:t>Log in</w:t>
        </w:r>
      </w:hyperlink>
      <w:r>
        <w:rPr>
          <w:rStyle w:val="wysiwyg-color-black"/>
          <w:rFonts w:ascii="Lucida Sans" w:hAnsi="Lucida Sans"/>
          <w:color w:val="000000"/>
          <w:sz w:val="21"/>
          <w:szCs w:val="21"/>
        </w:rPr>
        <w:t> to Administration. </w:t>
      </w:r>
    </w:p>
    <w:p w14:paraId="68486006" w14:textId="4843EC2C" w:rsidR="008C2BDD" w:rsidRDefault="008C2BDD" w:rsidP="008C2BDD">
      <w:pPr>
        <w:pStyle w:val="NormalWeb"/>
        <w:shd w:val="clear" w:color="auto" w:fill="FAFAFA"/>
        <w:spacing w:before="0" w:beforeAutospacing="0"/>
        <w:rPr>
          <w:rFonts w:ascii="Lucida Sans" w:hAnsi="Lucida Sans"/>
          <w:color w:val="252525"/>
          <w:sz w:val="21"/>
          <w:szCs w:val="21"/>
        </w:rPr>
      </w:pPr>
      <w:r>
        <w:rPr>
          <w:rStyle w:val="wysiwyg-color-black"/>
          <w:rFonts w:ascii="Lucida Sans" w:hAnsi="Lucida Sans"/>
          <w:color w:val="000000"/>
          <w:sz w:val="21"/>
          <w:szCs w:val="21"/>
        </w:rPr>
        <w:t>2. Select the </w:t>
      </w:r>
      <w:r>
        <w:rPr>
          <w:rStyle w:val="Strong"/>
          <w:rFonts w:ascii="Lucida Sans" w:hAnsi="Lucida Sans"/>
          <w:color w:val="000000"/>
          <w:sz w:val="21"/>
          <w:szCs w:val="21"/>
        </w:rPr>
        <w:t>Corporate Organization</w:t>
      </w:r>
      <w:r>
        <w:rPr>
          <w:rStyle w:val="wysiwyg-color-black"/>
          <w:rFonts w:ascii="Lucida Sans" w:hAnsi="Lucida Sans"/>
          <w:color w:val="000000"/>
          <w:sz w:val="21"/>
          <w:szCs w:val="21"/>
        </w:rPr>
        <w:t> icon.</w:t>
      </w:r>
      <w:r>
        <w:rPr>
          <w:rFonts w:ascii="Lucida Sans" w:hAnsi="Lucida Sans"/>
          <w:noProof/>
          <w:color w:val="000000"/>
          <w:sz w:val="21"/>
          <w:szCs w:val="21"/>
        </w:rPr>
        <w:drawing>
          <wp:inline distT="0" distB="0" distL="0" distR="0" wp14:anchorId="2A1F6EAB" wp14:editId="00638812">
            <wp:extent cx="309245" cy="3278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5324" cy="334244"/>
                    </a:xfrm>
                    <a:prstGeom prst="rect">
                      <a:avLst/>
                    </a:prstGeom>
                    <a:noFill/>
                    <a:ln>
                      <a:noFill/>
                    </a:ln>
                  </pic:spPr>
                </pic:pic>
              </a:graphicData>
            </a:graphic>
          </wp:inline>
        </w:drawing>
      </w:r>
    </w:p>
    <w:p w14:paraId="3B98AA36" w14:textId="77777777" w:rsidR="008C2BDD" w:rsidRDefault="008C2BDD" w:rsidP="008C2BDD">
      <w:pPr>
        <w:pStyle w:val="NormalWeb"/>
        <w:shd w:val="clear" w:color="auto" w:fill="FAFAFA"/>
        <w:spacing w:before="0" w:beforeAutospacing="0"/>
        <w:rPr>
          <w:rFonts w:ascii="Lucida Sans" w:hAnsi="Lucida Sans"/>
          <w:color w:val="252525"/>
          <w:sz w:val="21"/>
          <w:szCs w:val="21"/>
        </w:rPr>
      </w:pPr>
      <w:r>
        <w:rPr>
          <w:rStyle w:val="wysiwyg-color-black"/>
          <w:rFonts w:ascii="Lucida Sans" w:hAnsi="Lucida Sans"/>
          <w:color w:val="000000"/>
          <w:sz w:val="21"/>
          <w:szCs w:val="21"/>
        </w:rPr>
        <w:t>3. Depending on your needs, create the Customer Questions in either of the following locations:</w:t>
      </w:r>
    </w:p>
    <w:p w14:paraId="6AC69FE6" w14:textId="77777777" w:rsidR="008C2BDD" w:rsidRDefault="008C2BDD" w:rsidP="008C2BDD">
      <w:pPr>
        <w:numPr>
          <w:ilvl w:val="0"/>
          <w:numId w:val="1"/>
        </w:numPr>
        <w:shd w:val="clear" w:color="auto" w:fill="FAFAFA"/>
        <w:spacing w:before="100" w:beforeAutospacing="1" w:after="100" w:afterAutospacing="1" w:line="240" w:lineRule="auto"/>
        <w:ind w:left="600"/>
        <w:rPr>
          <w:rFonts w:ascii="Lucida Sans" w:hAnsi="Lucida Sans"/>
          <w:color w:val="252525"/>
          <w:sz w:val="21"/>
          <w:szCs w:val="21"/>
        </w:rPr>
      </w:pPr>
      <w:r>
        <w:rPr>
          <w:rStyle w:val="wysiwyg-color-black"/>
          <w:rFonts w:ascii="Lucida Sans" w:hAnsi="Lucida Sans"/>
          <w:color w:val="000000"/>
          <w:sz w:val="21"/>
          <w:szCs w:val="21"/>
        </w:rPr>
        <w:t> The </w:t>
      </w:r>
      <w:r>
        <w:rPr>
          <w:rStyle w:val="Strong"/>
          <w:rFonts w:ascii="Lucida Sans" w:hAnsi="Lucida Sans"/>
          <w:color w:val="000000"/>
          <w:sz w:val="21"/>
          <w:szCs w:val="21"/>
        </w:rPr>
        <w:t>blue Sales Folder</w:t>
      </w:r>
      <w:r>
        <w:rPr>
          <w:rStyle w:val="wysiwyg-color-black"/>
          <w:rFonts w:ascii="Lucida Sans" w:hAnsi="Lucida Sans"/>
          <w:color w:val="000000"/>
          <w:sz w:val="21"/>
          <w:szCs w:val="21"/>
        </w:rPr>
        <w:t> most relevant to the questions being created (Membership, Events, etc.)</w:t>
      </w:r>
    </w:p>
    <w:p w14:paraId="60F122EE" w14:textId="55101C6E" w:rsidR="008C2BDD" w:rsidRDefault="008C2BDD" w:rsidP="008C2BDD">
      <w:pPr>
        <w:pStyle w:val="NormalWeb"/>
        <w:shd w:val="clear" w:color="auto" w:fill="FAFAFA"/>
        <w:spacing w:before="0" w:beforeAutospacing="0"/>
        <w:rPr>
          <w:rFonts w:ascii="Lucida Sans" w:hAnsi="Lucida Sans"/>
          <w:color w:val="252525"/>
          <w:sz w:val="21"/>
          <w:szCs w:val="21"/>
        </w:rPr>
      </w:pPr>
      <w:r>
        <w:rPr>
          <w:rStyle w:val="wysiwyg-color-black"/>
          <w:rFonts w:ascii="Lucida Sans" w:hAnsi="Lucida Sans"/>
          <w:color w:val="000000"/>
          <w:sz w:val="21"/>
          <w:szCs w:val="21"/>
        </w:rPr>
        <w:t>           </w:t>
      </w:r>
      <w:r>
        <w:rPr>
          <w:rFonts w:ascii="Lucida Sans" w:hAnsi="Lucida Sans"/>
          <w:noProof/>
          <w:color w:val="000000"/>
          <w:sz w:val="21"/>
          <w:szCs w:val="21"/>
        </w:rPr>
        <w:drawing>
          <wp:inline distT="0" distB="0" distL="0" distR="0" wp14:anchorId="12E57103" wp14:editId="481A60B5">
            <wp:extent cx="1171575" cy="1358254"/>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1725" cy="1381615"/>
                    </a:xfrm>
                    <a:prstGeom prst="rect">
                      <a:avLst/>
                    </a:prstGeom>
                    <a:noFill/>
                    <a:ln>
                      <a:noFill/>
                    </a:ln>
                  </pic:spPr>
                </pic:pic>
              </a:graphicData>
            </a:graphic>
          </wp:inline>
        </w:drawing>
      </w:r>
    </w:p>
    <w:p w14:paraId="1DD5DF5A" w14:textId="77777777" w:rsidR="008C2BDD" w:rsidRDefault="008C2BDD" w:rsidP="008C2BDD">
      <w:pPr>
        <w:numPr>
          <w:ilvl w:val="0"/>
          <w:numId w:val="2"/>
        </w:numPr>
        <w:shd w:val="clear" w:color="auto" w:fill="FAFAFA"/>
        <w:spacing w:before="100" w:beforeAutospacing="1" w:after="100" w:afterAutospacing="1" w:line="240" w:lineRule="auto"/>
        <w:ind w:left="600"/>
        <w:rPr>
          <w:rFonts w:ascii="Lucida Sans" w:hAnsi="Lucida Sans"/>
          <w:color w:val="252525"/>
          <w:sz w:val="21"/>
          <w:szCs w:val="21"/>
        </w:rPr>
      </w:pPr>
      <w:r>
        <w:rPr>
          <w:rStyle w:val="wysiwyg-color-black"/>
          <w:rFonts w:ascii="Lucida Sans" w:hAnsi="Lucida Sans"/>
          <w:color w:val="000000"/>
          <w:sz w:val="21"/>
          <w:szCs w:val="21"/>
        </w:rPr>
        <w:t>The </w:t>
      </w:r>
      <w:r>
        <w:rPr>
          <w:rStyle w:val="Strong"/>
          <w:rFonts w:ascii="Lucida Sans" w:hAnsi="Lucida Sans"/>
          <w:color w:val="000000"/>
          <w:sz w:val="21"/>
          <w:szCs w:val="21"/>
        </w:rPr>
        <w:t>Settings</w:t>
      </w:r>
      <w:r>
        <w:rPr>
          <w:rStyle w:val="wysiwyg-color-black"/>
          <w:rFonts w:ascii="Lucida Sans" w:hAnsi="Lucida Sans"/>
          <w:color w:val="000000"/>
          <w:sz w:val="21"/>
          <w:szCs w:val="21"/>
        </w:rPr>
        <w:t> folder for the Corporate Organization.</w:t>
      </w:r>
    </w:p>
    <w:p w14:paraId="30E63FD6" w14:textId="5015407F" w:rsidR="008C2BDD" w:rsidRDefault="008C2BDD" w:rsidP="008C2BDD">
      <w:pPr>
        <w:pStyle w:val="NormalWeb"/>
        <w:shd w:val="clear" w:color="auto" w:fill="FAFAFA"/>
        <w:spacing w:before="0" w:beforeAutospacing="0"/>
        <w:rPr>
          <w:rFonts w:ascii="Lucida Sans" w:hAnsi="Lucida Sans"/>
          <w:color w:val="252525"/>
          <w:sz w:val="21"/>
          <w:szCs w:val="21"/>
        </w:rPr>
      </w:pPr>
      <w:r>
        <w:rPr>
          <w:rStyle w:val="wysiwyg-color-black"/>
          <w:rFonts w:ascii="Lucida Sans" w:hAnsi="Lucida Sans"/>
          <w:color w:val="000000"/>
          <w:sz w:val="21"/>
          <w:szCs w:val="21"/>
        </w:rPr>
        <w:t>          </w:t>
      </w:r>
      <w:r>
        <w:rPr>
          <w:rFonts w:ascii="Lucida Sans" w:hAnsi="Lucida Sans"/>
          <w:noProof/>
          <w:color w:val="000000"/>
          <w:sz w:val="21"/>
          <w:szCs w:val="21"/>
        </w:rPr>
        <w:drawing>
          <wp:inline distT="0" distB="0" distL="0" distR="0" wp14:anchorId="072D403B" wp14:editId="20762610">
            <wp:extent cx="1295400" cy="2253134"/>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19706" cy="2295410"/>
                    </a:xfrm>
                    <a:prstGeom prst="rect">
                      <a:avLst/>
                    </a:prstGeom>
                    <a:noFill/>
                    <a:ln>
                      <a:noFill/>
                    </a:ln>
                  </pic:spPr>
                </pic:pic>
              </a:graphicData>
            </a:graphic>
          </wp:inline>
        </w:drawing>
      </w:r>
    </w:p>
    <w:p w14:paraId="0C2BBACE" w14:textId="77777777" w:rsidR="008C2BDD" w:rsidRDefault="008C2BDD" w:rsidP="008C2BDD">
      <w:pPr>
        <w:pStyle w:val="NormalWeb"/>
        <w:shd w:val="clear" w:color="auto" w:fill="FAFAFA"/>
        <w:spacing w:before="0" w:beforeAutospacing="0"/>
        <w:rPr>
          <w:rFonts w:ascii="Lucida Sans" w:hAnsi="Lucida Sans"/>
          <w:color w:val="252525"/>
          <w:sz w:val="21"/>
          <w:szCs w:val="21"/>
        </w:rPr>
      </w:pPr>
      <w:r>
        <w:rPr>
          <w:rStyle w:val="wysiwyg-color-black"/>
          <w:rFonts w:ascii="Lucida Sans" w:hAnsi="Lucida Sans"/>
          <w:color w:val="000000"/>
          <w:sz w:val="21"/>
          <w:szCs w:val="21"/>
        </w:rPr>
        <w:t>In either location, select the </w:t>
      </w:r>
      <w:r>
        <w:rPr>
          <w:rStyle w:val="Strong"/>
          <w:rFonts w:ascii="Lucida Sans" w:hAnsi="Lucida Sans"/>
          <w:color w:val="000000"/>
          <w:sz w:val="21"/>
          <w:szCs w:val="21"/>
        </w:rPr>
        <w:t>Questions</w:t>
      </w:r>
      <w:r>
        <w:rPr>
          <w:rStyle w:val="wysiwyg-color-black"/>
          <w:rFonts w:ascii="Lucida Sans" w:hAnsi="Lucida Sans"/>
          <w:color w:val="000000"/>
          <w:sz w:val="21"/>
          <w:szCs w:val="21"/>
        </w:rPr>
        <w:t> icon.</w:t>
      </w:r>
    </w:p>
    <w:p w14:paraId="04AA1DF2" w14:textId="77777777" w:rsidR="008C2BDD" w:rsidRDefault="008C2BDD" w:rsidP="008C2BDD">
      <w:pPr>
        <w:pStyle w:val="NormalWeb"/>
        <w:shd w:val="clear" w:color="auto" w:fill="FAFAFA"/>
        <w:spacing w:before="0" w:beforeAutospacing="0"/>
        <w:rPr>
          <w:rFonts w:ascii="Lucida Sans" w:hAnsi="Lucida Sans"/>
          <w:color w:val="252525"/>
          <w:sz w:val="21"/>
          <w:szCs w:val="21"/>
        </w:rPr>
      </w:pPr>
      <w:r>
        <w:rPr>
          <w:rStyle w:val="wysiwyg-color-black"/>
          <w:rFonts w:ascii="Lucida Sans" w:hAnsi="Lucida Sans"/>
          <w:color w:val="000000"/>
          <w:sz w:val="21"/>
          <w:szCs w:val="21"/>
        </w:rPr>
        <w:lastRenderedPageBreak/>
        <w:t>4. Right-click and select </w:t>
      </w:r>
      <w:r>
        <w:rPr>
          <w:rStyle w:val="Strong"/>
          <w:rFonts w:ascii="Lucida Sans" w:hAnsi="Lucida Sans"/>
          <w:color w:val="000000"/>
          <w:sz w:val="21"/>
          <w:szCs w:val="21"/>
        </w:rPr>
        <w:t>New Customer</w:t>
      </w:r>
      <w:r>
        <w:rPr>
          <w:rStyle w:val="wysiwyg-color-black"/>
          <w:rFonts w:ascii="Lucida Sans" w:hAnsi="Lucida Sans"/>
          <w:color w:val="000000"/>
          <w:sz w:val="21"/>
          <w:szCs w:val="21"/>
        </w:rPr>
        <w:t> </w:t>
      </w:r>
      <w:r>
        <w:rPr>
          <w:rStyle w:val="Strong"/>
          <w:rFonts w:ascii="Lucida Sans" w:hAnsi="Lucida Sans"/>
          <w:color w:val="000000"/>
          <w:sz w:val="21"/>
          <w:szCs w:val="21"/>
        </w:rPr>
        <w:t>Question.</w:t>
      </w:r>
    </w:p>
    <w:p w14:paraId="0D4B8DBB" w14:textId="5A3DCDDF" w:rsidR="008C2BDD" w:rsidRDefault="008C2BDD" w:rsidP="008C2BDD">
      <w:pPr>
        <w:rPr>
          <w:rFonts w:ascii="Times New Roman" w:hAnsi="Times New Roman"/>
          <w:b/>
          <w:bCs/>
          <w:color w:val="000000"/>
          <w:sz w:val="24"/>
          <w:szCs w:val="24"/>
        </w:rPr>
      </w:pPr>
      <w:r>
        <w:rPr>
          <w:rFonts w:ascii="Lucida Sans" w:hAnsi="Lucida Sans"/>
          <w:b/>
          <w:bCs/>
          <w:noProof/>
          <w:color w:val="1A74B0"/>
        </w:rPr>
        <w:drawing>
          <wp:inline distT="0" distB="0" distL="0" distR="0" wp14:anchorId="6E05DD7D" wp14:editId="3FFFFA9A">
            <wp:extent cx="5943600" cy="1315720"/>
            <wp:effectExtent l="0" t="0" r="0" b="0"/>
            <wp:docPr id="18" name="Picture 18">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1315720"/>
                    </a:xfrm>
                    <a:prstGeom prst="rect">
                      <a:avLst/>
                    </a:prstGeom>
                    <a:noFill/>
                    <a:ln>
                      <a:noFill/>
                    </a:ln>
                  </pic:spPr>
                </pic:pic>
              </a:graphicData>
            </a:graphic>
          </wp:inline>
        </w:drawing>
      </w:r>
    </w:p>
    <w:p w14:paraId="2688F6FB" w14:textId="77777777" w:rsidR="008C2BDD" w:rsidRDefault="008C2BDD" w:rsidP="008C2BDD">
      <w:pPr>
        <w:pStyle w:val="NormalWeb"/>
        <w:shd w:val="clear" w:color="auto" w:fill="FAFAFA"/>
        <w:spacing w:before="0" w:beforeAutospacing="0"/>
        <w:rPr>
          <w:rFonts w:ascii="Lucida Sans" w:hAnsi="Lucida Sans"/>
          <w:color w:val="252525"/>
          <w:sz w:val="21"/>
          <w:szCs w:val="21"/>
        </w:rPr>
      </w:pPr>
      <w:r>
        <w:rPr>
          <w:rStyle w:val="wysiwyg-color-black"/>
          <w:rFonts w:ascii="Lucida Sans" w:hAnsi="Lucida Sans"/>
          <w:color w:val="000000"/>
          <w:sz w:val="21"/>
          <w:szCs w:val="21"/>
        </w:rPr>
        <w:t>5. Under the </w:t>
      </w:r>
      <w:r>
        <w:rPr>
          <w:rStyle w:val="Strong"/>
          <w:rFonts w:ascii="Lucida Sans" w:hAnsi="Lucida Sans"/>
          <w:color w:val="000000"/>
          <w:sz w:val="21"/>
          <w:szCs w:val="21"/>
        </w:rPr>
        <w:t>General</w:t>
      </w:r>
      <w:r>
        <w:rPr>
          <w:rStyle w:val="wysiwyg-color-black"/>
          <w:rFonts w:ascii="Lucida Sans" w:hAnsi="Lucida Sans"/>
          <w:color w:val="000000"/>
          <w:sz w:val="21"/>
          <w:szCs w:val="21"/>
        </w:rPr>
        <w:t> tab, enter the following: </w:t>
      </w:r>
    </w:p>
    <w:p w14:paraId="6F77CFED" w14:textId="6331E8DD" w:rsidR="008C2BDD" w:rsidRDefault="008C2BDD" w:rsidP="008C2BDD">
      <w:pPr>
        <w:pStyle w:val="NormalWeb"/>
        <w:shd w:val="clear" w:color="auto" w:fill="FAFAFA"/>
        <w:spacing w:before="0" w:beforeAutospacing="0"/>
        <w:rPr>
          <w:rFonts w:ascii="Lucida Sans" w:hAnsi="Lucida Sans"/>
          <w:color w:val="252525"/>
          <w:sz w:val="21"/>
          <w:szCs w:val="21"/>
        </w:rPr>
      </w:pPr>
      <w:r>
        <w:rPr>
          <w:rFonts w:ascii="Lucida Sans" w:hAnsi="Lucida Sans"/>
          <w:noProof/>
          <w:color w:val="252525"/>
          <w:sz w:val="21"/>
          <w:szCs w:val="21"/>
        </w:rPr>
        <w:drawing>
          <wp:inline distT="0" distB="0" distL="0" distR="0" wp14:anchorId="720EFE3E" wp14:editId="0F419D08">
            <wp:extent cx="4972050" cy="566737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72050" cy="5667375"/>
                    </a:xfrm>
                    <a:prstGeom prst="rect">
                      <a:avLst/>
                    </a:prstGeom>
                    <a:noFill/>
                    <a:ln>
                      <a:noFill/>
                    </a:ln>
                  </pic:spPr>
                </pic:pic>
              </a:graphicData>
            </a:graphic>
          </wp:inline>
        </w:drawing>
      </w:r>
    </w:p>
    <w:p w14:paraId="21670C38" w14:textId="77777777" w:rsidR="004E26C7" w:rsidRDefault="004E26C7" w:rsidP="008C2BDD">
      <w:pPr>
        <w:pStyle w:val="wysiwyg-indent1"/>
        <w:shd w:val="clear" w:color="auto" w:fill="FAFAFA"/>
        <w:spacing w:before="0" w:beforeAutospacing="0"/>
        <w:rPr>
          <w:rStyle w:val="wysiwyg-color-black"/>
          <w:rFonts w:ascii="Lucida Sans" w:hAnsi="Lucida Sans"/>
          <w:color w:val="000000"/>
          <w:sz w:val="21"/>
          <w:szCs w:val="21"/>
        </w:rPr>
      </w:pPr>
    </w:p>
    <w:p w14:paraId="6270A1A5" w14:textId="3A426D47" w:rsidR="008C2BDD" w:rsidRDefault="008C2BDD" w:rsidP="008C2BDD">
      <w:pPr>
        <w:pStyle w:val="wysiwyg-indent1"/>
        <w:shd w:val="clear" w:color="auto" w:fill="FAFAFA"/>
        <w:spacing w:before="0" w:beforeAutospacing="0"/>
        <w:rPr>
          <w:rFonts w:ascii="Lucida Sans" w:hAnsi="Lucida Sans"/>
          <w:color w:val="252525"/>
          <w:sz w:val="21"/>
          <w:szCs w:val="21"/>
        </w:rPr>
      </w:pPr>
      <w:r>
        <w:rPr>
          <w:rStyle w:val="wysiwyg-color-black"/>
          <w:rFonts w:ascii="Lucida Sans" w:hAnsi="Lucida Sans"/>
          <w:color w:val="000000"/>
          <w:sz w:val="21"/>
          <w:szCs w:val="21"/>
        </w:rPr>
        <w:lastRenderedPageBreak/>
        <w:t>A) </w:t>
      </w:r>
      <w:r>
        <w:rPr>
          <w:rStyle w:val="Strong"/>
          <w:rFonts w:ascii="Lucida Sans" w:hAnsi="Lucida Sans"/>
          <w:color w:val="000000"/>
          <w:sz w:val="21"/>
          <w:szCs w:val="21"/>
        </w:rPr>
        <w:t>Question Text</w:t>
      </w:r>
      <w:r>
        <w:rPr>
          <w:rStyle w:val="wysiwyg-color-black"/>
          <w:rFonts w:ascii="Lucida Sans" w:hAnsi="Lucida Sans"/>
          <w:color w:val="000000"/>
          <w:sz w:val="21"/>
          <w:szCs w:val="21"/>
        </w:rPr>
        <w:t>: This is the Question that will appear online.</w:t>
      </w:r>
    </w:p>
    <w:p w14:paraId="15F61C2C" w14:textId="1B7413BC" w:rsidR="008C2BDD" w:rsidRDefault="008C2BDD" w:rsidP="008C2BDD">
      <w:pPr>
        <w:pStyle w:val="wysiwyg-indent1"/>
        <w:shd w:val="clear" w:color="auto" w:fill="FAFAFA"/>
        <w:spacing w:before="0" w:beforeAutospacing="0"/>
        <w:rPr>
          <w:rFonts w:ascii="Lucida Sans" w:hAnsi="Lucida Sans"/>
          <w:color w:val="252525"/>
          <w:sz w:val="21"/>
          <w:szCs w:val="21"/>
        </w:rPr>
      </w:pPr>
      <w:r>
        <w:rPr>
          <w:rFonts w:ascii="Lucida Sans" w:hAnsi="Lucida Sans"/>
          <w:noProof/>
          <w:color w:val="000000"/>
          <w:sz w:val="21"/>
          <w:szCs w:val="21"/>
        </w:rPr>
        <w:drawing>
          <wp:inline distT="0" distB="0" distL="0" distR="0" wp14:anchorId="443C77DA" wp14:editId="7B12CDF4">
            <wp:extent cx="4114800" cy="2857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14800" cy="285750"/>
                    </a:xfrm>
                    <a:prstGeom prst="rect">
                      <a:avLst/>
                    </a:prstGeom>
                    <a:noFill/>
                    <a:ln>
                      <a:noFill/>
                    </a:ln>
                  </pic:spPr>
                </pic:pic>
              </a:graphicData>
            </a:graphic>
          </wp:inline>
        </w:drawing>
      </w:r>
    </w:p>
    <w:p w14:paraId="1DA386AC" w14:textId="77777777" w:rsidR="008C2BDD" w:rsidRDefault="008C2BDD" w:rsidP="008C2BDD">
      <w:pPr>
        <w:pStyle w:val="wysiwyg-indent1"/>
        <w:shd w:val="clear" w:color="auto" w:fill="FAFAFA"/>
        <w:spacing w:before="0" w:beforeAutospacing="0"/>
        <w:rPr>
          <w:rFonts w:ascii="Lucida Sans" w:hAnsi="Lucida Sans"/>
          <w:color w:val="252525"/>
          <w:sz w:val="21"/>
          <w:szCs w:val="21"/>
        </w:rPr>
      </w:pPr>
      <w:r>
        <w:rPr>
          <w:rStyle w:val="wysiwyg-color-black"/>
          <w:rFonts w:ascii="Lucida Sans" w:hAnsi="Lucida Sans"/>
          <w:color w:val="000000"/>
          <w:sz w:val="21"/>
          <w:szCs w:val="21"/>
        </w:rPr>
        <w:t>B) </w:t>
      </w:r>
      <w:r>
        <w:rPr>
          <w:rStyle w:val="Strong"/>
          <w:rFonts w:ascii="Lucida Sans" w:hAnsi="Lucida Sans"/>
          <w:color w:val="000000"/>
          <w:sz w:val="21"/>
          <w:szCs w:val="21"/>
        </w:rPr>
        <w:t>Type</w:t>
      </w:r>
      <w:r>
        <w:rPr>
          <w:rStyle w:val="wysiwyg-color-black"/>
          <w:rFonts w:ascii="Lucida Sans" w:hAnsi="Lucida Sans"/>
          <w:color w:val="000000"/>
          <w:sz w:val="21"/>
          <w:szCs w:val="21"/>
        </w:rPr>
        <w:t>: These are the options for how the customer will answer the question.</w:t>
      </w:r>
    </w:p>
    <w:p w14:paraId="2572414A" w14:textId="3FA0CB67" w:rsidR="008C2BDD" w:rsidRDefault="008C2BDD" w:rsidP="008C2BDD">
      <w:pPr>
        <w:pStyle w:val="wysiwyg-indent1"/>
        <w:shd w:val="clear" w:color="auto" w:fill="FAFAFA"/>
        <w:spacing w:before="0" w:beforeAutospacing="0"/>
        <w:rPr>
          <w:rFonts w:ascii="Lucida Sans" w:hAnsi="Lucida Sans"/>
          <w:color w:val="252525"/>
          <w:sz w:val="21"/>
          <w:szCs w:val="21"/>
        </w:rPr>
      </w:pPr>
      <w:r>
        <w:rPr>
          <w:rFonts w:ascii="Lucida Sans" w:hAnsi="Lucida Sans"/>
          <w:noProof/>
          <w:color w:val="000000"/>
          <w:sz w:val="21"/>
          <w:szCs w:val="21"/>
        </w:rPr>
        <w:drawing>
          <wp:inline distT="0" distB="0" distL="0" distR="0" wp14:anchorId="5ECEAC40" wp14:editId="52166155">
            <wp:extent cx="4152900" cy="92392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52900" cy="923925"/>
                    </a:xfrm>
                    <a:prstGeom prst="rect">
                      <a:avLst/>
                    </a:prstGeom>
                    <a:noFill/>
                    <a:ln>
                      <a:noFill/>
                    </a:ln>
                  </pic:spPr>
                </pic:pic>
              </a:graphicData>
            </a:graphic>
          </wp:inline>
        </w:drawing>
      </w:r>
    </w:p>
    <w:p w14:paraId="2B3F6E54" w14:textId="77777777" w:rsidR="008C2BDD" w:rsidRDefault="008C2BDD" w:rsidP="008C2BDD">
      <w:pPr>
        <w:pStyle w:val="wysiwyg-indent1"/>
        <w:shd w:val="clear" w:color="auto" w:fill="FAFAFA"/>
        <w:spacing w:before="0" w:beforeAutospacing="0"/>
        <w:rPr>
          <w:rFonts w:ascii="Lucida Sans" w:hAnsi="Lucida Sans"/>
          <w:color w:val="252525"/>
          <w:sz w:val="21"/>
          <w:szCs w:val="21"/>
        </w:rPr>
      </w:pPr>
      <w:r>
        <w:rPr>
          <w:rStyle w:val="wysiwyg-color-black"/>
          <w:rFonts w:ascii="Lucida Sans" w:hAnsi="Lucida Sans"/>
          <w:color w:val="000000"/>
          <w:sz w:val="21"/>
          <w:szCs w:val="21"/>
        </w:rPr>
        <w:t>C)</w:t>
      </w:r>
      <w:r>
        <w:rPr>
          <w:rStyle w:val="Strong"/>
          <w:rFonts w:ascii="Lucida Sans" w:hAnsi="Lucida Sans"/>
          <w:color w:val="000000"/>
          <w:sz w:val="21"/>
          <w:szCs w:val="21"/>
        </w:rPr>
        <w:t> Available Values (~):</w:t>
      </w:r>
      <w:r>
        <w:rPr>
          <w:rStyle w:val="wysiwyg-color-black"/>
          <w:rFonts w:ascii="Lucida Sans" w:hAnsi="Lucida Sans"/>
          <w:color w:val="000000"/>
          <w:sz w:val="21"/>
          <w:szCs w:val="21"/>
        </w:rPr>
        <w:t> Enter the possible answers to the question. Separate each answer with a "</w:t>
      </w:r>
      <w:r>
        <w:rPr>
          <w:rStyle w:val="Strong"/>
          <w:rFonts w:ascii="Lucida Sans" w:hAnsi="Lucida Sans"/>
          <w:color w:val="000000"/>
          <w:sz w:val="21"/>
          <w:szCs w:val="21"/>
        </w:rPr>
        <w:t>~"</w:t>
      </w:r>
      <w:r>
        <w:rPr>
          <w:rStyle w:val="wysiwyg-color-black"/>
          <w:rFonts w:ascii="Lucida Sans" w:hAnsi="Lucida Sans"/>
          <w:color w:val="000000"/>
          <w:sz w:val="21"/>
          <w:szCs w:val="21"/>
        </w:rPr>
        <w:t>. </w:t>
      </w:r>
      <w:r>
        <w:rPr>
          <w:rStyle w:val="Emphasis"/>
          <w:rFonts w:ascii="Lucida Sans" w:hAnsi="Lucida Sans"/>
          <w:color w:val="000000"/>
          <w:sz w:val="21"/>
          <w:szCs w:val="21"/>
        </w:rPr>
        <w:t>Note: This option will not be available for the Textbox, Checkbox, or Text Area types.</w:t>
      </w:r>
    </w:p>
    <w:p w14:paraId="3B785A11" w14:textId="27282CDC" w:rsidR="008C2BDD" w:rsidRDefault="008C2BDD" w:rsidP="008C2BDD">
      <w:pPr>
        <w:pStyle w:val="wysiwyg-indent1"/>
        <w:shd w:val="clear" w:color="auto" w:fill="FAFAFA"/>
        <w:spacing w:before="0" w:beforeAutospacing="0"/>
        <w:rPr>
          <w:rFonts w:ascii="Lucida Sans" w:hAnsi="Lucida Sans"/>
          <w:color w:val="252525"/>
          <w:sz w:val="21"/>
          <w:szCs w:val="21"/>
        </w:rPr>
      </w:pPr>
      <w:r>
        <w:rPr>
          <w:rFonts w:ascii="Lucida Sans" w:hAnsi="Lucida Sans"/>
          <w:noProof/>
          <w:color w:val="252525"/>
          <w:sz w:val="21"/>
          <w:szCs w:val="21"/>
        </w:rPr>
        <w:drawing>
          <wp:inline distT="0" distB="0" distL="0" distR="0" wp14:anchorId="39B30D16" wp14:editId="5F825C9F">
            <wp:extent cx="4029075" cy="26670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29075" cy="266700"/>
                    </a:xfrm>
                    <a:prstGeom prst="rect">
                      <a:avLst/>
                    </a:prstGeom>
                    <a:noFill/>
                    <a:ln>
                      <a:noFill/>
                    </a:ln>
                  </pic:spPr>
                </pic:pic>
              </a:graphicData>
            </a:graphic>
          </wp:inline>
        </w:drawing>
      </w:r>
    </w:p>
    <w:p w14:paraId="132417F1" w14:textId="77777777" w:rsidR="008C2BDD" w:rsidRDefault="008C2BDD" w:rsidP="008C2BDD">
      <w:pPr>
        <w:pStyle w:val="wysiwyg-indent1"/>
        <w:shd w:val="clear" w:color="auto" w:fill="FAFAFA"/>
        <w:spacing w:before="0" w:beforeAutospacing="0"/>
        <w:rPr>
          <w:rFonts w:ascii="Lucida Sans" w:hAnsi="Lucida Sans"/>
          <w:color w:val="252525"/>
          <w:sz w:val="21"/>
          <w:szCs w:val="21"/>
        </w:rPr>
      </w:pPr>
      <w:r>
        <w:rPr>
          <w:rStyle w:val="wysiwyg-color-black"/>
          <w:rFonts w:ascii="Lucida Sans" w:hAnsi="Lucida Sans"/>
          <w:color w:val="000000"/>
          <w:sz w:val="21"/>
          <w:szCs w:val="21"/>
        </w:rPr>
        <w:t>D) </w:t>
      </w:r>
      <w:r>
        <w:rPr>
          <w:rStyle w:val="Strong"/>
          <w:rFonts w:ascii="Lucida Sans" w:hAnsi="Lucida Sans"/>
          <w:color w:val="000000"/>
          <w:sz w:val="21"/>
          <w:szCs w:val="21"/>
        </w:rPr>
        <w:t>Default Value:</w:t>
      </w:r>
      <w:r>
        <w:rPr>
          <w:rStyle w:val="wysiwyg-color-black"/>
          <w:rFonts w:ascii="Lucida Sans" w:hAnsi="Lucida Sans"/>
          <w:color w:val="000000"/>
          <w:sz w:val="21"/>
          <w:szCs w:val="21"/>
        </w:rPr>
        <w:t> This answer will be automatically selected. If left blank, no answer will be automatically selected.</w:t>
      </w:r>
    </w:p>
    <w:p w14:paraId="6AB74341" w14:textId="72B24253" w:rsidR="008C2BDD" w:rsidRDefault="008C2BDD" w:rsidP="008C2BDD">
      <w:pPr>
        <w:pStyle w:val="wysiwyg-indent1"/>
        <w:shd w:val="clear" w:color="auto" w:fill="FAFAFA"/>
        <w:spacing w:before="0" w:beforeAutospacing="0"/>
        <w:rPr>
          <w:rFonts w:ascii="Lucida Sans" w:hAnsi="Lucida Sans"/>
          <w:color w:val="252525"/>
          <w:sz w:val="21"/>
          <w:szCs w:val="21"/>
        </w:rPr>
      </w:pPr>
      <w:r>
        <w:rPr>
          <w:rFonts w:ascii="Lucida Sans" w:hAnsi="Lucida Sans"/>
          <w:noProof/>
          <w:color w:val="252525"/>
          <w:sz w:val="21"/>
          <w:szCs w:val="21"/>
        </w:rPr>
        <w:drawing>
          <wp:inline distT="0" distB="0" distL="0" distR="0" wp14:anchorId="2509C5CF" wp14:editId="336632A9">
            <wp:extent cx="4124325" cy="2667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24325" cy="266700"/>
                    </a:xfrm>
                    <a:prstGeom prst="rect">
                      <a:avLst/>
                    </a:prstGeom>
                    <a:noFill/>
                    <a:ln>
                      <a:noFill/>
                    </a:ln>
                  </pic:spPr>
                </pic:pic>
              </a:graphicData>
            </a:graphic>
          </wp:inline>
        </w:drawing>
      </w:r>
    </w:p>
    <w:p w14:paraId="139BF220" w14:textId="77777777" w:rsidR="008C2BDD" w:rsidRDefault="008C2BDD" w:rsidP="008C2BDD">
      <w:pPr>
        <w:pStyle w:val="wysiwyg-indent1"/>
        <w:shd w:val="clear" w:color="auto" w:fill="FAFAFA"/>
        <w:spacing w:before="0" w:beforeAutospacing="0"/>
        <w:rPr>
          <w:rFonts w:ascii="Lucida Sans" w:hAnsi="Lucida Sans"/>
          <w:color w:val="252525"/>
          <w:sz w:val="21"/>
          <w:szCs w:val="21"/>
        </w:rPr>
      </w:pPr>
      <w:r>
        <w:rPr>
          <w:rStyle w:val="wysiwyg-color-black"/>
          <w:rFonts w:ascii="Lucida Sans" w:hAnsi="Lucida Sans"/>
          <w:color w:val="000000"/>
          <w:sz w:val="21"/>
          <w:szCs w:val="21"/>
        </w:rPr>
        <w:t>E) </w:t>
      </w:r>
      <w:r>
        <w:rPr>
          <w:rStyle w:val="Strong"/>
          <w:rFonts w:ascii="Lucida Sans" w:hAnsi="Lucida Sans"/>
          <w:color w:val="000000"/>
          <w:sz w:val="21"/>
          <w:szCs w:val="21"/>
        </w:rPr>
        <w:t>Regular Expression:</w:t>
      </w:r>
      <w:r>
        <w:rPr>
          <w:rStyle w:val="wysiwyg-color-black"/>
          <w:rFonts w:ascii="Lucida Sans" w:hAnsi="Lucida Sans"/>
          <w:color w:val="000000"/>
          <w:sz w:val="21"/>
          <w:szCs w:val="21"/>
        </w:rPr>
        <w:t> This defines how the data should be entered and defined.</w:t>
      </w:r>
    </w:p>
    <w:p w14:paraId="60A48379" w14:textId="77777777" w:rsidR="008C2BDD" w:rsidRDefault="008C2BDD" w:rsidP="008C2BDD">
      <w:pPr>
        <w:pStyle w:val="wysiwyg-indent1"/>
        <w:shd w:val="clear" w:color="auto" w:fill="FAFAFA"/>
        <w:spacing w:before="0" w:beforeAutospacing="0"/>
        <w:rPr>
          <w:rFonts w:ascii="Lucida Sans" w:hAnsi="Lucida Sans"/>
          <w:color w:val="252525"/>
          <w:sz w:val="21"/>
          <w:szCs w:val="21"/>
        </w:rPr>
      </w:pPr>
      <w:r>
        <w:rPr>
          <w:rStyle w:val="wysiwyg-color-black"/>
          <w:rFonts w:ascii="Lucida Sans" w:hAnsi="Lucida Sans"/>
          <w:color w:val="000000"/>
          <w:sz w:val="21"/>
          <w:szCs w:val="21"/>
        </w:rPr>
        <w:t>F) </w:t>
      </w:r>
      <w:r>
        <w:rPr>
          <w:rStyle w:val="Strong"/>
          <w:rFonts w:ascii="Lucida Sans" w:hAnsi="Lucida Sans"/>
          <w:color w:val="000000"/>
          <w:sz w:val="21"/>
          <w:szCs w:val="21"/>
        </w:rPr>
        <w:t>Example Text</w:t>
      </w:r>
      <w:r>
        <w:rPr>
          <w:rStyle w:val="wysiwyg-color-black"/>
          <w:rFonts w:ascii="Lucida Sans" w:hAnsi="Lucida Sans"/>
          <w:color w:val="000000"/>
          <w:sz w:val="21"/>
          <w:szCs w:val="21"/>
        </w:rPr>
        <w:t>: If the answer requires a Regular Expression Format, give an example here (e.g. "Enter birthday as MM/DD/YYYY").</w:t>
      </w:r>
    </w:p>
    <w:p w14:paraId="2254AE99" w14:textId="77777777" w:rsidR="008C2BDD" w:rsidRDefault="008C2BDD" w:rsidP="008C2BDD">
      <w:pPr>
        <w:pStyle w:val="wysiwyg-indent1"/>
        <w:shd w:val="clear" w:color="auto" w:fill="FAFAFA"/>
        <w:spacing w:before="0" w:beforeAutospacing="0"/>
        <w:rPr>
          <w:rFonts w:ascii="Lucida Sans" w:hAnsi="Lucida Sans"/>
          <w:color w:val="252525"/>
          <w:sz w:val="21"/>
          <w:szCs w:val="21"/>
        </w:rPr>
      </w:pPr>
      <w:r>
        <w:rPr>
          <w:rStyle w:val="wysiwyg-color-black"/>
          <w:rFonts w:ascii="Lucida Sans" w:hAnsi="Lucida Sans"/>
          <w:color w:val="000000"/>
          <w:sz w:val="21"/>
          <w:szCs w:val="21"/>
        </w:rPr>
        <w:t>G) </w:t>
      </w:r>
      <w:r>
        <w:rPr>
          <w:rStyle w:val="Strong"/>
          <w:rFonts w:ascii="Lucida Sans" w:hAnsi="Lucida Sans"/>
          <w:color w:val="000000"/>
          <w:sz w:val="21"/>
          <w:szCs w:val="21"/>
        </w:rPr>
        <w:t>Display Group</w:t>
      </w:r>
      <w:r>
        <w:rPr>
          <w:rStyle w:val="wysiwyg-color-black"/>
          <w:rFonts w:ascii="Lucida Sans" w:hAnsi="Lucida Sans"/>
          <w:color w:val="000000"/>
          <w:sz w:val="21"/>
          <w:szCs w:val="21"/>
        </w:rPr>
        <w:t>: Select the appropriate item from the drop-down list or add a new display group by clicking the ellipsis button.</w:t>
      </w:r>
    </w:p>
    <w:p w14:paraId="25BADDCE" w14:textId="7715EB3E" w:rsidR="008C2BDD" w:rsidRDefault="008C2BDD" w:rsidP="008C2BDD">
      <w:pPr>
        <w:pStyle w:val="wysiwyg-indent1"/>
        <w:shd w:val="clear" w:color="auto" w:fill="FAFAFA"/>
        <w:spacing w:before="0" w:beforeAutospacing="0"/>
        <w:rPr>
          <w:rFonts w:ascii="Lucida Sans" w:hAnsi="Lucida Sans"/>
          <w:color w:val="252525"/>
          <w:sz w:val="21"/>
          <w:szCs w:val="21"/>
        </w:rPr>
      </w:pPr>
      <w:r>
        <w:rPr>
          <w:rFonts w:ascii="Lucida Sans" w:hAnsi="Lucida Sans"/>
          <w:i/>
          <w:iCs/>
          <w:noProof/>
          <w:color w:val="252525"/>
          <w:sz w:val="21"/>
          <w:szCs w:val="21"/>
        </w:rPr>
        <w:drawing>
          <wp:inline distT="0" distB="0" distL="0" distR="0" wp14:anchorId="02F64E40" wp14:editId="6FE9CACC">
            <wp:extent cx="4524375" cy="5715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24375" cy="571500"/>
                    </a:xfrm>
                    <a:prstGeom prst="rect">
                      <a:avLst/>
                    </a:prstGeom>
                    <a:noFill/>
                    <a:ln>
                      <a:noFill/>
                    </a:ln>
                  </pic:spPr>
                </pic:pic>
              </a:graphicData>
            </a:graphic>
          </wp:inline>
        </w:drawing>
      </w:r>
    </w:p>
    <w:p w14:paraId="0CDBE07C" w14:textId="77777777" w:rsidR="008C2BDD" w:rsidRDefault="008C2BDD" w:rsidP="008C2BDD">
      <w:pPr>
        <w:pStyle w:val="wysiwyg-indent1"/>
        <w:shd w:val="clear" w:color="auto" w:fill="FAFAFA"/>
        <w:spacing w:before="0" w:beforeAutospacing="0"/>
        <w:rPr>
          <w:rFonts w:ascii="Lucida Sans" w:hAnsi="Lucida Sans"/>
          <w:color w:val="252525"/>
          <w:sz w:val="21"/>
          <w:szCs w:val="21"/>
        </w:rPr>
      </w:pPr>
      <w:r>
        <w:rPr>
          <w:rStyle w:val="wysiwyg-color-black"/>
          <w:rFonts w:ascii="Lucida Sans" w:hAnsi="Lucida Sans"/>
          <w:color w:val="000000"/>
          <w:sz w:val="21"/>
          <w:szCs w:val="21"/>
        </w:rPr>
        <w:t>H) </w:t>
      </w:r>
      <w:r>
        <w:rPr>
          <w:rStyle w:val="Strong"/>
          <w:rFonts w:ascii="Lucida Sans" w:hAnsi="Lucida Sans"/>
          <w:color w:val="000000"/>
          <w:sz w:val="21"/>
          <w:szCs w:val="21"/>
        </w:rPr>
        <w:t>Usage</w:t>
      </w:r>
      <w:r>
        <w:rPr>
          <w:rStyle w:val="wysiwyg-color-black"/>
          <w:rFonts w:ascii="Lucida Sans" w:hAnsi="Lucida Sans"/>
          <w:color w:val="000000"/>
          <w:sz w:val="21"/>
          <w:szCs w:val="21"/>
        </w:rPr>
        <w:t>: "Statistics" should be selected if the data from this question will be pulled in a report and used for statistical analysis. Otherwise, select "Extended Customer Property."</w:t>
      </w:r>
    </w:p>
    <w:p w14:paraId="6A3FB4CF" w14:textId="364F6520" w:rsidR="008C2BDD" w:rsidRDefault="008C2BDD" w:rsidP="008C2BDD">
      <w:pPr>
        <w:pStyle w:val="wysiwyg-indent1"/>
        <w:shd w:val="clear" w:color="auto" w:fill="FAFAFA"/>
        <w:spacing w:before="0" w:beforeAutospacing="0"/>
        <w:rPr>
          <w:rFonts w:ascii="Lucida Sans" w:hAnsi="Lucida Sans"/>
          <w:color w:val="252525"/>
          <w:sz w:val="21"/>
          <w:szCs w:val="21"/>
        </w:rPr>
      </w:pPr>
      <w:r>
        <w:rPr>
          <w:rFonts w:ascii="Lucida Sans" w:hAnsi="Lucida Sans"/>
          <w:noProof/>
          <w:color w:val="252525"/>
          <w:sz w:val="21"/>
          <w:szCs w:val="21"/>
        </w:rPr>
        <w:drawing>
          <wp:inline distT="0" distB="0" distL="0" distR="0" wp14:anchorId="3E249BA2" wp14:editId="69928D9B">
            <wp:extent cx="3971925" cy="57150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971925" cy="571500"/>
                    </a:xfrm>
                    <a:prstGeom prst="rect">
                      <a:avLst/>
                    </a:prstGeom>
                    <a:noFill/>
                    <a:ln>
                      <a:noFill/>
                    </a:ln>
                  </pic:spPr>
                </pic:pic>
              </a:graphicData>
            </a:graphic>
          </wp:inline>
        </w:drawing>
      </w:r>
    </w:p>
    <w:p w14:paraId="29085925" w14:textId="77777777" w:rsidR="008C2BDD" w:rsidRDefault="008C2BDD" w:rsidP="008C2BDD">
      <w:pPr>
        <w:pStyle w:val="wysiwyg-indent1"/>
        <w:shd w:val="clear" w:color="auto" w:fill="FAFAFA"/>
        <w:spacing w:before="0" w:beforeAutospacing="0"/>
        <w:rPr>
          <w:rFonts w:ascii="Lucida Sans" w:hAnsi="Lucida Sans"/>
          <w:color w:val="252525"/>
          <w:sz w:val="21"/>
          <w:szCs w:val="21"/>
        </w:rPr>
      </w:pPr>
      <w:r>
        <w:rPr>
          <w:rStyle w:val="wysiwyg-color-black"/>
          <w:rFonts w:ascii="Lucida Sans" w:hAnsi="Lucida Sans"/>
          <w:color w:val="000000"/>
          <w:sz w:val="21"/>
          <w:szCs w:val="21"/>
        </w:rPr>
        <w:t>I) </w:t>
      </w:r>
      <w:r>
        <w:rPr>
          <w:rStyle w:val="Strong"/>
          <w:rFonts w:ascii="Lucida Sans" w:hAnsi="Lucida Sans"/>
          <w:color w:val="000000"/>
          <w:sz w:val="21"/>
          <w:szCs w:val="21"/>
        </w:rPr>
        <w:t>Display Sequence</w:t>
      </w:r>
      <w:r>
        <w:rPr>
          <w:rStyle w:val="wysiwyg-color-black"/>
          <w:rFonts w:ascii="Lucida Sans" w:hAnsi="Lucida Sans"/>
          <w:color w:val="000000"/>
          <w:sz w:val="21"/>
          <w:szCs w:val="21"/>
        </w:rPr>
        <w:t>: Use this to</w:t>
      </w:r>
      <w:r>
        <w:rPr>
          <w:rFonts w:ascii="Lucida Sans" w:hAnsi="Lucida Sans"/>
          <w:color w:val="252525"/>
          <w:sz w:val="21"/>
          <w:szCs w:val="21"/>
        </w:rPr>
        <w:t> dictate in what order the question should appear online and in AMS.</w:t>
      </w:r>
    </w:p>
    <w:p w14:paraId="4050A227" w14:textId="77777777" w:rsidR="008C2BDD" w:rsidRDefault="008C2BDD" w:rsidP="008C2BDD">
      <w:pPr>
        <w:pStyle w:val="wysiwyg-indent1"/>
        <w:shd w:val="clear" w:color="auto" w:fill="FAFAFA"/>
        <w:spacing w:before="0" w:beforeAutospacing="0"/>
        <w:rPr>
          <w:rFonts w:ascii="Lucida Sans" w:hAnsi="Lucida Sans"/>
          <w:color w:val="252525"/>
          <w:sz w:val="21"/>
          <w:szCs w:val="21"/>
        </w:rPr>
      </w:pPr>
      <w:r>
        <w:rPr>
          <w:rStyle w:val="wysiwyg-color-black"/>
          <w:rFonts w:ascii="Lucida Sans" w:hAnsi="Lucida Sans"/>
          <w:color w:val="000000"/>
          <w:sz w:val="21"/>
          <w:szCs w:val="21"/>
        </w:rPr>
        <w:lastRenderedPageBreak/>
        <w:t>J)</w:t>
      </w:r>
      <w:r>
        <w:rPr>
          <w:rStyle w:val="Strong"/>
          <w:rFonts w:ascii="Lucida Sans" w:hAnsi="Lucida Sans"/>
          <w:color w:val="000000"/>
          <w:sz w:val="21"/>
          <w:szCs w:val="21"/>
        </w:rPr>
        <w:t> Ticket Format Index</w:t>
      </w:r>
      <w:r>
        <w:rPr>
          <w:rStyle w:val="wysiwyg-color-black"/>
          <w:rFonts w:ascii="Lucida Sans" w:hAnsi="Lucida Sans"/>
          <w:color w:val="000000"/>
          <w:sz w:val="21"/>
          <w:szCs w:val="21"/>
        </w:rPr>
        <w:t>: This allows you to assign the answer to the question as text on the ticket format (This option is generally used for passes and memberships, but it can be used on any ticket format). </w:t>
      </w:r>
    </w:p>
    <w:p w14:paraId="70699778" w14:textId="77777777" w:rsidR="008C2BDD" w:rsidRDefault="008C2BDD" w:rsidP="008C2BDD">
      <w:pPr>
        <w:pStyle w:val="wysiwyg-indent1"/>
        <w:shd w:val="clear" w:color="auto" w:fill="FAFAFA"/>
        <w:spacing w:before="0" w:beforeAutospacing="0"/>
        <w:rPr>
          <w:rFonts w:ascii="Lucida Sans" w:hAnsi="Lucida Sans"/>
          <w:color w:val="252525"/>
          <w:sz w:val="21"/>
          <w:szCs w:val="21"/>
        </w:rPr>
      </w:pPr>
      <w:r>
        <w:rPr>
          <w:rStyle w:val="wysiwyg-color-black"/>
          <w:rFonts w:ascii="Lucida Sans" w:hAnsi="Lucida Sans"/>
          <w:color w:val="000000"/>
          <w:sz w:val="21"/>
          <w:szCs w:val="21"/>
        </w:rPr>
        <w:t>K)</w:t>
      </w:r>
      <w:r>
        <w:rPr>
          <w:rStyle w:val="Strong"/>
          <w:rFonts w:ascii="Lucida Sans" w:hAnsi="Lucida Sans"/>
          <w:color w:val="000000"/>
          <w:sz w:val="21"/>
          <w:szCs w:val="21"/>
        </w:rPr>
        <w:t> Answer Max Length</w:t>
      </w:r>
      <w:r>
        <w:rPr>
          <w:rStyle w:val="wysiwyg-color-black"/>
          <w:rFonts w:ascii="Lucida Sans" w:hAnsi="Lucida Sans"/>
          <w:color w:val="000000"/>
          <w:sz w:val="21"/>
          <w:szCs w:val="21"/>
        </w:rPr>
        <w:t>: This allows you to dictate how many characters are allowed for the answer to the question.</w:t>
      </w:r>
    </w:p>
    <w:p w14:paraId="1DE4C69D" w14:textId="77777777" w:rsidR="008C2BDD" w:rsidRDefault="008C2BDD" w:rsidP="008C2BDD">
      <w:pPr>
        <w:pStyle w:val="wysiwyg-indent1"/>
        <w:shd w:val="clear" w:color="auto" w:fill="FAFAFA"/>
        <w:spacing w:before="0" w:beforeAutospacing="0"/>
        <w:rPr>
          <w:rFonts w:ascii="Lucida Sans" w:hAnsi="Lucida Sans"/>
          <w:color w:val="252525"/>
          <w:sz w:val="21"/>
          <w:szCs w:val="21"/>
        </w:rPr>
      </w:pPr>
      <w:r>
        <w:rPr>
          <w:rStyle w:val="wysiwyg-color-black"/>
          <w:rFonts w:ascii="Lucida Sans" w:hAnsi="Lucida Sans"/>
          <w:color w:val="000000"/>
          <w:sz w:val="21"/>
          <w:szCs w:val="21"/>
        </w:rPr>
        <w:t>L) </w:t>
      </w:r>
      <w:r>
        <w:rPr>
          <w:rStyle w:val="Strong"/>
          <w:rFonts w:ascii="Lucida Sans" w:hAnsi="Lucida Sans"/>
          <w:color w:val="000000"/>
          <w:sz w:val="21"/>
          <w:szCs w:val="21"/>
        </w:rPr>
        <w:t>Required</w:t>
      </w:r>
      <w:r>
        <w:rPr>
          <w:rStyle w:val="wysiwyg-color-black"/>
          <w:rFonts w:ascii="Lucida Sans" w:hAnsi="Lucida Sans"/>
          <w:color w:val="000000"/>
          <w:sz w:val="21"/>
          <w:szCs w:val="21"/>
        </w:rPr>
        <w:t>: Check this box if the question must be answered by the customer before finalizing the order.</w:t>
      </w:r>
    </w:p>
    <w:p w14:paraId="6CA43DCA" w14:textId="77777777" w:rsidR="008C2BDD" w:rsidRDefault="008C2BDD" w:rsidP="008C2BDD">
      <w:pPr>
        <w:pStyle w:val="wysiwyg-indent1"/>
        <w:shd w:val="clear" w:color="auto" w:fill="FAFAFA"/>
        <w:spacing w:before="0" w:beforeAutospacing="0"/>
        <w:rPr>
          <w:rFonts w:ascii="Lucida Sans" w:hAnsi="Lucida Sans"/>
          <w:color w:val="252525"/>
          <w:sz w:val="21"/>
          <w:szCs w:val="21"/>
        </w:rPr>
      </w:pPr>
      <w:r>
        <w:rPr>
          <w:rStyle w:val="wysiwyg-color-black"/>
          <w:rFonts w:ascii="Lucida Sans" w:hAnsi="Lucida Sans"/>
          <w:color w:val="000000"/>
          <w:sz w:val="21"/>
          <w:szCs w:val="21"/>
        </w:rPr>
        <w:t>M) </w:t>
      </w:r>
      <w:r>
        <w:rPr>
          <w:rStyle w:val="Strong"/>
          <w:rFonts w:ascii="Lucida Sans" w:hAnsi="Lucida Sans"/>
          <w:color w:val="000000"/>
          <w:sz w:val="21"/>
          <w:szCs w:val="21"/>
        </w:rPr>
        <w:t>Agent Managed Question</w:t>
      </w:r>
      <w:r>
        <w:rPr>
          <w:rStyle w:val="wysiwyg-color-black"/>
          <w:rFonts w:ascii="Lucida Sans" w:hAnsi="Lucida Sans"/>
          <w:color w:val="000000"/>
          <w:sz w:val="21"/>
          <w:szCs w:val="21"/>
        </w:rPr>
        <w:t>: Check this box if the question should only be asked by ticket agents. The question will not be available online and can only be used in AMS.</w:t>
      </w:r>
    </w:p>
    <w:p w14:paraId="73E35688" w14:textId="6F6762BB" w:rsidR="008C2BDD" w:rsidRDefault="008C2BDD" w:rsidP="008C2BDD">
      <w:pPr>
        <w:pStyle w:val="wysiwyg-indent1"/>
        <w:shd w:val="clear" w:color="auto" w:fill="FAFAFA"/>
        <w:spacing w:before="0" w:beforeAutospacing="0"/>
        <w:rPr>
          <w:rFonts w:ascii="Lucida Sans" w:hAnsi="Lucida Sans"/>
          <w:color w:val="252525"/>
          <w:sz w:val="21"/>
          <w:szCs w:val="21"/>
        </w:rPr>
      </w:pPr>
      <w:r>
        <w:rPr>
          <w:rStyle w:val="wysiwyg-color-black"/>
          <w:rFonts w:ascii="Lucida Sans" w:hAnsi="Lucida Sans"/>
          <w:color w:val="000000"/>
          <w:sz w:val="21"/>
          <w:szCs w:val="21"/>
        </w:rPr>
        <w:t>N) </w:t>
      </w:r>
      <w:r>
        <w:rPr>
          <w:rStyle w:val="Strong"/>
          <w:rFonts w:ascii="Lucida Sans" w:hAnsi="Lucida Sans"/>
          <w:color w:val="000000"/>
          <w:sz w:val="21"/>
          <w:szCs w:val="21"/>
        </w:rPr>
        <w:t>Enabled</w:t>
      </w:r>
      <w:r>
        <w:rPr>
          <w:rStyle w:val="wysiwyg-color-black"/>
          <w:rFonts w:ascii="Lucida Sans" w:hAnsi="Lucida Sans"/>
          <w:color w:val="000000"/>
          <w:sz w:val="21"/>
          <w:szCs w:val="21"/>
        </w:rPr>
        <w:t xml:space="preserve">: Check this box if this question should </w:t>
      </w:r>
      <w:r w:rsidR="004E26C7">
        <w:rPr>
          <w:rStyle w:val="wysiwyg-color-black"/>
          <w:rFonts w:ascii="Lucida Sans" w:hAnsi="Lucida Sans"/>
          <w:color w:val="000000"/>
          <w:sz w:val="21"/>
          <w:szCs w:val="21"/>
        </w:rPr>
        <w:t xml:space="preserve">be </w:t>
      </w:r>
      <w:bookmarkStart w:id="0" w:name="_GoBack"/>
      <w:bookmarkEnd w:id="0"/>
      <w:r>
        <w:rPr>
          <w:rStyle w:val="wysiwyg-color-black"/>
          <w:rFonts w:ascii="Lucida Sans" w:hAnsi="Lucida Sans"/>
          <w:color w:val="000000"/>
          <w:sz w:val="21"/>
          <w:szCs w:val="21"/>
        </w:rPr>
        <w:t>enabled.</w:t>
      </w:r>
    </w:p>
    <w:p w14:paraId="737B8BD3" w14:textId="77777777" w:rsidR="008C2BDD" w:rsidRDefault="008C2BDD" w:rsidP="008C2BDD">
      <w:pPr>
        <w:pStyle w:val="wysiwyg-indent1"/>
        <w:shd w:val="clear" w:color="auto" w:fill="FAFAFA"/>
        <w:spacing w:before="0" w:beforeAutospacing="0"/>
        <w:rPr>
          <w:rFonts w:ascii="Lucida Sans" w:hAnsi="Lucida Sans"/>
          <w:color w:val="252525"/>
          <w:sz w:val="21"/>
          <w:szCs w:val="21"/>
        </w:rPr>
      </w:pPr>
      <w:r>
        <w:rPr>
          <w:rStyle w:val="wysiwyg-color-black"/>
          <w:rFonts w:ascii="Lucida Sans" w:hAnsi="Lucida Sans"/>
          <w:color w:val="000000"/>
          <w:sz w:val="21"/>
          <w:szCs w:val="21"/>
        </w:rPr>
        <w:t>O) </w:t>
      </w:r>
      <w:r>
        <w:rPr>
          <w:rStyle w:val="Strong"/>
          <w:rFonts w:ascii="Lucida Sans" w:hAnsi="Lucida Sans"/>
          <w:color w:val="000000"/>
          <w:sz w:val="21"/>
          <w:szCs w:val="21"/>
        </w:rPr>
        <w:t>Ask question for individual customers</w:t>
      </w:r>
      <w:r>
        <w:rPr>
          <w:rStyle w:val="wysiwyg-color-black"/>
          <w:rFonts w:ascii="Lucida Sans" w:hAnsi="Lucida Sans"/>
          <w:color w:val="000000"/>
          <w:sz w:val="21"/>
          <w:szCs w:val="21"/>
        </w:rPr>
        <w:t>: Check this box if individual customer accounts should be asked this question.</w:t>
      </w:r>
    </w:p>
    <w:p w14:paraId="65B0178F" w14:textId="77777777" w:rsidR="008C2BDD" w:rsidRDefault="008C2BDD" w:rsidP="008C2BDD">
      <w:pPr>
        <w:pStyle w:val="wysiwyg-indent1"/>
        <w:shd w:val="clear" w:color="auto" w:fill="FAFAFA"/>
        <w:spacing w:before="0" w:beforeAutospacing="0"/>
        <w:rPr>
          <w:rFonts w:ascii="Lucida Sans" w:hAnsi="Lucida Sans"/>
          <w:color w:val="252525"/>
          <w:sz w:val="21"/>
          <w:szCs w:val="21"/>
        </w:rPr>
      </w:pPr>
      <w:r>
        <w:rPr>
          <w:rStyle w:val="wysiwyg-color-black"/>
          <w:rFonts w:ascii="Lucida Sans" w:hAnsi="Lucida Sans"/>
          <w:color w:val="000000"/>
          <w:sz w:val="21"/>
          <w:szCs w:val="21"/>
        </w:rPr>
        <w:t>P) </w:t>
      </w:r>
      <w:r>
        <w:rPr>
          <w:rStyle w:val="Strong"/>
          <w:rFonts w:ascii="Lucida Sans" w:hAnsi="Lucida Sans"/>
          <w:color w:val="000000"/>
          <w:sz w:val="21"/>
          <w:szCs w:val="21"/>
        </w:rPr>
        <w:t>Ask question for business customers</w:t>
      </w:r>
      <w:r>
        <w:rPr>
          <w:rStyle w:val="wysiwyg-color-black"/>
          <w:rFonts w:ascii="Lucida Sans" w:hAnsi="Lucida Sans"/>
          <w:color w:val="000000"/>
          <w:sz w:val="21"/>
          <w:szCs w:val="21"/>
        </w:rPr>
        <w:t>: Check this box if business accounts should be asked this question. </w:t>
      </w:r>
    </w:p>
    <w:p w14:paraId="2FDAF7A9" w14:textId="77777777" w:rsidR="00A03AA0" w:rsidRPr="00A03AA0" w:rsidRDefault="00A03AA0" w:rsidP="00A03AA0">
      <w:pPr>
        <w:shd w:val="clear" w:color="auto" w:fill="FAFAFA"/>
        <w:spacing w:after="100" w:afterAutospacing="1" w:line="240" w:lineRule="auto"/>
        <w:rPr>
          <w:rFonts w:ascii="Lucida Sans" w:eastAsia="Times New Roman" w:hAnsi="Lucida Sans" w:cs="Times New Roman"/>
          <w:color w:val="252525"/>
          <w:sz w:val="21"/>
          <w:szCs w:val="21"/>
        </w:rPr>
      </w:pPr>
      <w:r w:rsidRPr="00A03AA0">
        <w:rPr>
          <w:rFonts w:ascii="Lucida Sans" w:eastAsia="Times New Roman" w:hAnsi="Lucida Sans" w:cs="Times New Roman"/>
          <w:color w:val="000000"/>
          <w:sz w:val="21"/>
          <w:szCs w:val="21"/>
        </w:rPr>
        <w:t>6. </w:t>
      </w:r>
      <w:r w:rsidRPr="00A03AA0">
        <w:rPr>
          <w:rFonts w:ascii="Lucida Sans" w:eastAsia="Times New Roman" w:hAnsi="Lucida Sans" w:cs="Times New Roman"/>
          <w:b/>
          <w:bCs/>
          <w:color w:val="000000"/>
          <w:sz w:val="21"/>
          <w:szCs w:val="21"/>
        </w:rPr>
        <w:t>Notes</w:t>
      </w:r>
      <w:r w:rsidRPr="00A03AA0">
        <w:rPr>
          <w:rFonts w:ascii="Lucida Sans" w:eastAsia="Times New Roman" w:hAnsi="Lucida Sans" w:cs="Times New Roman"/>
          <w:color w:val="000000"/>
          <w:sz w:val="21"/>
          <w:szCs w:val="21"/>
        </w:rPr>
        <w:t>: Use this space to record any internal notes ab</w:t>
      </w:r>
      <w:r w:rsidRPr="00A03AA0">
        <w:rPr>
          <w:rFonts w:ascii="Lucida Sans" w:eastAsia="Times New Roman" w:hAnsi="Lucida Sans" w:cs="Times New Roman"/>
          <w:color w:val="252525"/>
          <w:sz w:val="21"/>
          <w:szCs w:val="21"/>
        </w:rPr>
        <w:t>out this question. These will not be seen by the customer.</w:t>
      </w:r>
    </w:p>
    <w:p w14:paraId="4DBC14E4" w14:textId="44A3E7EE" w:rsidR="00C51E79" w:rsidRPr="008C2BDD" w:rsidRDefault="00A03AA0" w:rsidP="004E26C7">
      <w:pPr>
        <w:shd w:val="clear" w:color="auto" w:fill="FAFAFA"/>
        <w:spacing w:after="100" w:afterAutospacing="1" w:line="240" w:lineRule="auto"/>
      </w:pPr>
      <w:r w:rsidRPr="00A03AA0">
        <w:rPr>
          <w:rFonts w:ascii="Lucida Sans" w:eastAsia="Times New Roman" w:hAnsi="Lucida Sans" w:cs="Times New Roman"/>
          <w:noProof/>
          <w:color w:val="252525"/>
          <w:sz w:val="21"/>
          <w:szCs w:val="21"/>
        </w:rPr>
        <w:drawing>
          <wp:inline distT="0" distB="0" distL="0" distR="0" wp14:anchorId="65921275" wp14:editId="09E16838">
            <wp:extent cx="3733800" cy="4255961"/>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768211" cy="4295185"/>
                    </a:xfrm>
                    <a:prstGeom prst="rect">
                      <a:avLst/>
                    </a:prstGeom>
                    <a:noFill/>
                    <a:ln>
                      <a:noFill/>
                    </a:ln>
                  </pic:spPr>
                </pic:pic>
              </a:graphicData>
            </a:graphic>
          </wp:inline>
        </w:drawing>
      </w:r>
    </w:p>
    <w:sectPr w:rsidR="00C51E79" w:rsidRPr="008C2B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71582"/>
    <w:multiLevelType w:val="multilevel"/>
    <w:tmpl w:val="A620C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21351FF"/>
    <w:multiLevelType w:val="multilevel"/>
    <w:tmpl w:val="B846F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DF1"/>
    <w:rsid w:val="002F2C52"/>
    <w:rsid w:val="002F6446"/>
    <w:rsid w:val="00354DD2"/>
    <w:rsid w:val="004E26C7"/>
    <w:rsid w:val="00736008"/>
    <w:rsid w:val="007E231B"/>
    <w:rsid w:val="00833078"/>
    <w:rsid w:val="008C2BDD"/>
    <w:rsid w:val="00A03AA0"/>
    <w:rsid w:val="00A751EC"/>
    <w:rsid w:val="00C46A5B"/>
    <w:rsid w:val="00EB5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F2543"/>
  <w15:chartTrackingRefBased/>
  <w15:docId w15:val="{C40AA645-AD80-4905-BCA1-0396FB03F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B5DF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5DF1"/>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EB5DF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B5DF1"/>
    <w:rPr>
      <w:color w:val="0000FF"/>
      <w:u w:val="single"/>
    </w:rPr>
  </w:style>
  <w:style w:type="character" w:styleId="Strong">
    <w:name w:val="Strong"/>
    <w:basedOn w:val="DefaultParagraphFont"/>
    <w:uiPriority w:val="22"/>
    <w:qFormat/>
    <w:rsid w:val="00EB5DF1"/>
    <w:rPr>
      <w:b/>
      <w:bCs/>
    </w:rPr>
  </w:style>
  <w:style w:type="paragraph" w:customStyle="1" w:styleId="wysiwyg-indent1">
    <w:name w:val="wysiwyg-indent1"/>
    <w:basedOn w:val="Normal"/>
    <w:rsid w:val="00EB5D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ysiwyg-color-black">
    <w:name w:val="wysiwyg-color-black"/>
    <w:basedOn w:val="DefaultParagraphFont"/>
    <w:rsid w:val="00EB5DF1"/>
  </w:style>
  <w:style w:type="character" w:customStyle="1" w:styleId="wysiwyg-color-red">
    <w:name w:val="wysiwyg-color-red"/>
    <w:basedOn w:val="DefaultParagraphFont"/>
    <w:rsid w:val="00EB5DF1"/>
  </w:style>
  <w:style w:type="character" w:styleId="Emphasis">
    <w:name w:val="Emphasis"/>
    <w:basedOn w:val="DefaultParagraphFont"/>
    <w:uiPriority w:val="20"/>
    <w:qFormat/>
    <w:rsid w:val="00EB5DF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8379038">
      <w:bodyDiv w:val="1"/>
      <w:marLeft w:val="0"/>
      <w:marRight w:val="0"/>
      <w:marTop w:val="0"/>
      <w:marBottom w:val="0"/>
      <w:divBdr>
        <w:top w:val="none" w:sz="0" w:space="0" w:color="auto"/>
        <w:left w:val="none" w:sz="0" w:space="0" w:color="auto"/>
        <w:bottom w:val="none" w:sz="0" w:space="0" w:color="auto"/>
        <w:right w:val="none" w:sz="0" w:space="0" w:color="auto"/>
      </w:divBdr>
    </w:div>
    <w:div w:id="1146820823">
      <w:bodyDiv w:val="1"/>
      <w:marLeft w:val="0"/>
      <w:marRight w:val="0"/>
      <w:marTop w:val="0"/>
      <w:marBottom w:val="0"/>
      <w:divBdr>
        <w:top w:val="none" w:sz="0" w:space="0" w:color="auto"/>
        <w:left w:val="none" w:sz="0" w:space="0" w:color="auto"/>
        <w:bottom w:val="none" w:sz="0" w:space="0" w:color="auto"/>
        <w:right w:val="none" w:sz="0" w:space="0" w:color="auto"/>
      </w:divBdr>
      <w:divsChild>
        <w:div w:id="1904564872">
          <w:marLeft w:val="0"/>
          <w:marRight w:val="0"/>
          <w:marTop w:val="0"/>
          <w:marBottom w:val="0"/>
          <w:divBdr>
            <w:top w:val="none" w:sz="0" w:space="0" w:color="auto"/>
            <w:left w:val="none" w:sz="0" w:space="0" w:color="auto"/>
            <w:bottom w:val="none" w:sz="0" w:space="0" w:color="auto"/>
            <w:right w:val="none" w:sz="0" w:space="0" w:color="auto"/>
          </w:divBdr>
        </w:div>
      </w:divsChild>
    </w:div>
    <w:div w:id="1310860976">
      <w:bodyDiv w:val="1"/>
      <w:marLeft w:val="0"/>
      <w:marRight w:val="0"/>
      <w:marTop w:val="0"/>
      <w:marBottom w:val="0"/>
      <w:divBdr>
        <w:top w:val="none" w:sz="0" w:space="0" w:color="auto"/>
        <w:left w:val="none" w:sz="0" w:space="0" w:color="auto"/>
        <w:bottom w:val="none" w:sz="0" w:space="0" w:color="auto"/>
        <w:right w:val="none" w:sz="0" w:space="0" w:color="auto"/>
      </w:divBdr>
    </w:div>
    <w:div w:id="1547571626">
      <w:bodyDiv w:val="1"/>
      <w:marLeft w:val="0"/>
      <w:marRight w:val="0"/>
      <w:marTop w:val="0"/>
      <w:marBottom w:val="0"/>
      <w:divBdr>
        <w:top w:val="none" w:sz="0" w:space="0" w:color="auto"/>
        <w:left w:val="none" w:sz="0" w:space="0" w:color="auto"/>
        <w:bottom w:val="none" w:sz="0" w:space="0" w:color="auto"/>
        <w:right w:val="none" w:sz="0" w:space="0" w:color="auto"/>
      </w:divBdr>
      <w:divsChild>
        <w:div w:id="1446919935">
          <w:marLeft w:val="0"/>
          <w:marRight w:val="0"/>
          <w:marTop w:val="225"/>
          <w:marBottom w:val="0"/>
          <w:divBdr>
            <w:top w:val="none" w:sz="0" w:space="0" w:color="auto"/>
            <w:left w:val="none" w:sz="0" w:space="0" w:color="auto"/>
            <w:bottom w:val="none" w:sz="0" w:space="0" w:color="auto"/>
            <w:right w:val="none" w:sz="0" w:space="0" w:color="auto"/>
          </w:divBdr>
          <w:divsChild>
            <w:div w:id="137927848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support.agiletix.com/hc/en-us/articles/200617005-Log-In" TargetMode="External"/><Relationship Id="rId11" Type="http://schemas.openxmlformats.org/officeDocument/2006/relationships/image" Target="media/image4.png"/><Relationship Id="rId5" Type="http://schemas.openxmlformats.org/officeDocument/2006/relationships/hyperlink" Target="https://support.agiletix.com/hc/en-us/articles/205274254-Creating-Order-Questions" TargetMode="External"/><Relationship Id="rId15" Type="http://schemas.openxmlformats.org/officeDocument/2006/relationships/image" Target="media/image8.png"/><Relationship Id="rId10" Type="http://schemas.openxmlformats.org/officeDocument/2006/relationships/hyperlink" Target="https://support.agiletix.com/hc/article_attachments/360049960052/CCQstep4.png" TargetMode="External"/><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495</Words>
  <Characters>2824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C. Steward</dc:creator>
  <cp:keywords/>
  <dc:description/>
  <cp:lastModifiedBy>Kayce Boehm</cp:lastModifiedBy>
  <cp:revision>4</cp:revision>
  <dcterms:created xsi:type="dcterms:W3CDTF">2020-02-18T20:38:00Z</dcterms:created>
  <dcterms:modified xsi:type="dcterms:W3CDTF">2020-02-18T20:54:00Z</dcterms:modified>
</cp:coreProperties>
</file>