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D37F0" w14:textId="77777777" w:rsidR="003B53F9" w:rsidRDefault="003B53F9" w:rsidP="003B53F9">
      <w:pPr>
        <w:pStyle w:val="Heading1"/>
        <w:spacing w:before="0" w:beforeAutospacing="0" w:after="0" w:afterAutospacing="0" w:line="420" w:lineRule="atLeast"/>
        <w:rPr>
          <w:rFonts w:ascii="Lucida Sans" w:hAnsi="Lucida Sans"/>
          <w:b w:val="0"/>
          <w:bCs w:val="0"/>
          <w:color w:val="000000"/>
          <w:sz w:val="42"/>
          <w:szCs w:val="42"/>
        </w:rPr>
      </w:pPr>
      <w:r>
        <w:rPr>
          <w:rFonts w:ascii="Lucida Sans" w:hAnsi="Lucida Sans"/>
          <w:b w:val="0"/>
          <w:bCs w:val="0"/>
          <w:color w:val="000000"/>
          <w:sz w:val="42"/>
          <w:szCs w:val="42"/>
        </w:rPr>
        <w:t xml:space="preserve">How To Sell A Ticket Pack In </w:t>
      </w:r>
      <w:proofErr w:type="gramStart"/>
      <w:r>
        <w:rPr>
          <w:rFonts w:ascii="Lucida Sans" w:hAnsi="Lucida Sans"/>
          <w:b w:val="0"/>
          <w:bCs w:val="0"/>
          <w:color w:val="000000"/>
          <w:sz w:val="42"/>
          <w:szCs w:val="42"/>
        </w:rPr>
        <w:t>AMS</w:t>
      </w:r>
      <w:proofErr w:type="gramEnd"/>
    </w:p>
    <w:p w14:paraId="1C827128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Style w:val="wysiwyg-font-size-large"/>
          <w:rFonts w:ascii="Lucida Sans" w:hAnsi="Lucida Sans"/>
          <w:b/>
          <w:bCs/>
          <w:color w:val="252525"/>
          <w:sz w:val="36"/>
          <w:szCs w:val="36"/>
        </w:rPr>
      </w:pPr>
    </w:p>
    <w:p w14:paraId="39F7E79A" w14:textId="34AAEE3D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Style w:val="wysiwyg-font-size-large"/>
          <w:rFonts w:ascii="Lucida Sans" w:hAnsi="Lucida Sans"/>
          <w:b/>
          <w:bCs/>
          <w:color w:val="252525"/>
          <w:sz w:val="36"/>
          <w:szCs w:val="36"/>
        </w:rPr>
        <w:t>Want to learn more? Sign up today for our ATSU Learning Webinar: </w:t>
      </w:r>
      <w:hyperlink r:id="rId6" w:tgtFrame="_blank" w:history="1">
        <w:r>
          <w:rPr>
            <w:rStyle w:val="Hyperlink"/>
            <w:rFonts w:ascii="Lucida Sans" w:hAnsi="Lucida Sans"/>
            <w:color w:val="1A74B0"/>
            <w:sz w:val="36"/>
            <w:szCs w:val="36"/>
          </w:rPr>
          <w:t>Everything You Need To Know About Ticket Packs and Customer Benefits.</w:t>
        </w:r>
      </w:hyperlink>
    </w:p>
    <w:p w14:paraId="767CCA9F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2C762123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Selling ticket packs in AMS is easy, but there are a few steps that are required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in order for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the customer to be able to access the benefits online. </w:t>
      </w:r>
    </w:p>
    <w:p w14:paraId="4AE1FA6E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 Log in to Sales in AMS.</w:t>
      </w:r>
    </w:p>
    <w:p w14:paraId="5A512913" w14:textId="3C2D65E6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42F6BD8" wp14:editId="490767FE">
            <wp:extent cx="2257425" cy="16764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192F1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Select the Catalog tab, and then select the Program that your ticket pack is built under (i.e. Membership, Merchandise, etc.)</w:t>
      </w:r>
    </w:p>
    <w:p w14:paraId="2F8F2DF9" w14:textId="6578B8B6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A494131" wp14:editId="72348FAC">
            <wp:extent cx="2314575" cy="19240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37E34" w14:textId="43C0A720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lastRenderedPageBreak/>
        <w:drawing>
          <wp:inline distT="0" distB="0" distL="0" distR="0" wp14:anchorId="4756DB3A" wp14:editId="2F1E982C">
            <wp:extent cx="2314575" cy="34099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5514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Choose the Ticket Pack that you wish to sell. </w:t>
      </w:r>
    </w:p>
    <w:p w14:paraId="59659EFB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 Before you process the order, click the Customer icon to search for the customer. If they are not an existing customer in the system, you</w:t>
      </w:r>
      <w:r>
        <w:rPr>
          <w:rStyle w:val="Strong"/>
          <w:rFonts w:ascii="Lucida Sans" w:hAnsi="Lucida Sans"/>
          <w:color w:val="252525"/>
          <w:sz w:val="21"/>
          <w:szCs w:val="21"/>
        </w:rPr>
        <w:t> </w:t>
      </w:r>
      <w:r>
        <w:rPr>
          <w:rStyle w:val="wysiwyg-underline"/>
          <w:rFonts w:ascii="Lucida Sans" w:hAnsi="Lucida Sans"/>
          <w:b/>
          <w:bCs/>
          <w:color w:val="252525"/>
          <w:sz w:val="21"/>
          <w:szCs w:val="21"/>
          <w:u w:val="single"/>
        </w:rPr>
        <w:t>MUST</w:t>
      </w:r>
      <w:r>
        <w:rPr>
          <w:rFonts w:ascii="Lucida Sans" w:hAnsi="Lucida Sans"/>
          <w:color w:val="252525"/>
          <w:sz w:val="21"/>
          <w:szCs w:val="21"/>
        </w:rPr>
        <w:t> create a new Customer Record. You</w:t>
      </w:r>
      <w:r>
        <w:rPr>
          <w:rStyle w:val="Strong"/>
          <w:rFonts w:ascii="Lucida Sans" w:hAnsi="Lucida Sans"/>
          <w:color w:val="252525"/>
          <w:sz w:val="21"/>
          <w:szCs w:val="21"/>
        </w:rPr>
        <w:t> </w:t>
      </w:r>
      <w:r>
        <w:rPr>
          <w:rStyle w:val="wysiwyg-underline"/>
          <w:rFonts w:ascii="Lucida Sans" w:hAnsi="Lucida Sans"/>
          <w:b/>
          <w:bCs/>
          <w:color w:val="252525"/>
          <w:sz w:val="21"/>
          <w:szCs w:val="21"/>
          <w:u w:val="single"/>
        </w:rPr>
        <w:t>MUST</w:t>
      </w:r>
      <w:r>
        <w:rPr>
          <w:rStyle w:val="Strong"/>
          <w:rFonts w:ascii="Lucida Sans" w:hAnsi="Lucida Sans"/>
          <w:color w:val="252525"/>
          <w:sz w:val="21"/>
          <w:szCs w:val="21"/>
        </w:rPr>
        <w:t> </w:t>
      </w:r>
      <w:r>
        <w:rPr>
          <w:rFonts w:ascii="Lucida Sans" w:hAnsi="Lucida Sans"/>
          <w:color w:val="252525"/>
          <w:sz w:val="21"/>
          <w:szCs w:val="21"/>
        </w:rPr>
        <w:t>include the customer's name and email address, as this is how the customer can access their ticket pack benefits online. </w:t>
      </w:r>
    </w:p>
    <w:p w14:paraId="2A90DE4C" w14:textId="522DD049" w:rsidR="003B53F9" w:rsidRDefault="003B53F9" w:rsidP="003B53F9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6A252585" wp14:editId="6FE57E5E">
            <wp:extent cx="5943600" cy="2503170"/>
            <wp:effectExtent l="0" t="0" r="0" b="0"/>
            <wp:docPr id="15" name="Picture 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CDEA8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Search for Customer OR</w:t>
      </w:r>
    </w:p>
    <w:p w14:paraId="0CE68CBB" w14:textId="11EFB3BB" w:rsidR="003B53F9" w:rsidRDefault="003B53F9" w:rsidP="003B53F9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2E1D5D46" wp14:editId="179D8B24">
            <wp:extent cx="5943600" cy="4559300"/>
            <wp:effectExtent l="0" t="0" r="0" b="0"/>
            <wp:docPr id="14" name="Picture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1E908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7A10AAD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71BEB63F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2777EC63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274E5567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405E7B37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20888E22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03B1902B" w14:textId="03A9B4C5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Create New Customer</w:t>
      </w:r>
    </w:p>
    <w:p w14:paraId="4DF477DE" w14:textId="677EB465" w:rsidR="003B53F9" w:rsidRDefault="003B53F9" w:rsidP="003B53F9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379006DE" wp14:editId="080CA0BA">
            <wp:extent cx="5943600" cy="4557395"/>
            <wp:effectExtent l="0" t="0" r="0" b="0"/>
            <wp:docPr id="13" name="Picture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6CF8" w14:textId="323469D7" w:rsidR="003B53F9" w:rsidRDefault="003B53F9" w:rsidP="003B53F9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lastRenderedPageBreak/>
        <w:drawing>
          <wp:inline distT="0" distB="0" distL="0" distR="0" wp14:anchorId="2B645495" wp14:editId="4B1CFD76">
            <wp:extent cx="5943600" cy="4483100"/>
            <wp:effectExtent l="0" t="0" r="0" b="0"/>
            <wp:docPr id="12" name="Picture 1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8126E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187B65E8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37796A23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656FCB7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0C47E501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AB70A18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42A447D5" w14:textId="33648940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32F2320B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00C4075" w14:textId="56BD9905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5. Enter the number of ticket packs that the customer is purchasing</w:t>
      </w:r>
      <w:r>
        <w:rPr>
          <w:rFonts w:ascii="Lucida Sans" w:hAnsi="Lucida Sans"/>
          <w:color w:val="252525"/>
          <w:sz w:val="21"/>
          <w:szCs w:val="21"/>
        </w:rPr>
        <w:t xml:space="preserve"> </w:t>
      </w:r>
      <w:r>
        <w:rPr>
          <w:rFonts w:ascii="Lucida Sans" w:hAnsi="Lucida Sans"/>
          <w:color w:val="252525"/>
          <w:sz w:val="21"/>
          <w:szCs w:val="21"/>
        </w:rPr>
        <w:t>and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Proceed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0111A498" w14:textId="6726AB02" w:rsidR="003B53F9" w:rsidRDefault="003B53F9" w:rsidP="003B53F9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430D9B1D" wp14:editId="0D1E86D1">
            <wp:extent cx="5943600" cy="3741420"/>
            <wp:effectExtent l="0" t="0" r="0" b="0"/>
            <wp:docPr id="5" name="Picture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1A944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2EE48740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0658EF96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26132E94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045AF521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DDDA30E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29D7AFFC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8FF7826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1CE417C3" w14:textId="3C60CF5A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6. Take Payment and finalize the order.</w:t>
      </w:r>
    </w:p>
    <w:p w14:paraId="757064B0" w14:textId="2B70E04F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bookmarkStart w:id="0" w:name="_GoBack"/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C049035" wp14:editId="73BFAD05">
            <wp:extent cx="4396096" cy="724852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691" cy="726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D398E7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7. Once the order is complete, the customer will be able to access their ticket packs by logging in with their email address.  </w:t>
      </w:r>
    </w:p>
    <w:p w14:paraId="179DB9CD" w14:textId="77777777" w:rsidR="003B53F9" w:rsidRDefault="003B53F9" w:rsidP="003B53F9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hyperlink r:id="rId21" w:tgtFrame="_blank" w:history="1">
        <w:r>
          <w:rPr>
            <w:rStyle w:val="Strong"/>
            <w:rFonts w:ascii="Lucida Sans" w:hAnsi="Lucida Sans"/>
            <w:color w:val="1A74B0"/>
            <w:sz w:val="21"/>
            <w:szCs w:val="21"/>
          </w:rPr>
          <w:t>CLICK HERE</w:t>
        </w:r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 </w:t>
        </w:r>
      </w:hyperlink>
      <w:r>
        <w:rPr>
          <w:rFonts w:ascii="Lucida Sans" w:hAnsi="Lucida Sans"/>
          <w:color w:val="252525"/>
          <w:sz w:val="21"/>
          <w:szCs w:val="21"/>
        </w:rPr>
        <w:t>to learn how to Redeem Ticket Packs.</w:t>
      </w:r>
    </w:p>
    <w:p w14:paraId="5CE76C65" w14:textId="77777777" w:rsidR="002521AA" w:rsidRPr="003B53F9" w:rsidRDefault="003B53F9" w:rsidP="003B53F9"/>
    <w:sectPr w:rsidR="002521AA" w:rsidRPr="003B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D22AA"/>
    <w:multiLevelType w:val="hybridMultilevel"/>
    <w:tmpl w:val="D2186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0B6"/>
    <w:rsid w:val="003B53F9"/>
    <w:rsid w:val="004226EB"/>
    <w:rsid w:val="00495E93"/>
    <w:rsid w:val="006130B6"/>
    <w:rsid w:val="00755D03"/>
    <w:rsid w:val="00A0086F"/>
    <w:rsid w:val="00B54E5E"/>
    <w:rsid w:val="00B8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2CDA"/>
  <w15:chartTrackingRefBased/>
  <w15:docId w15:val="{60435FF6-829C-4CAA-9555-BDD2AFA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5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B6"/>
    <w:rPr>
      <w:b/>
      <w:bCs/>
    </w:rPr>
  </w:style>
  <w:style w:type="character" w:customStyle="1" w:styleId="wysiwyg-underline">
    <w:name w:val="wysiwyg-underline"/>
    <w:basedOn w:val="DefaultParagraphFont"/>
    <w:rsid w:val="006130B6"/>
  </w:style>
  <w:style w:type="character" w:styleId="Hyperlink">
    <w:name w:val="Hyperlink"/>
    <w:basedOn w:val="DefaultParagraphFont"/>
    <w:uiPriority w:val="99"/>
    <w:unhideWhenUsed/>
    <w:rsid w:val="00755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D03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B53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ysiwyg-font-size-large">
    <w:name w:val="wysiwyg-font-size-large"/>
    <w:basedOn w:val="DefaultParagraphFont"/>
    <w:rsid w:val="003B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09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547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support.agiletix.com/hc/article_attachments/115014073223/TP8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pport.agiletix.com/hc/en-us/articles/115003197146-How-to-Redeem-your-Ticket-Pack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upport.agiletix.com/hc/article_attachments/115014073283/TP5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support.agiletix.com/hc/article_attachments/115014073243/TP7.jpg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://prod1.agileticketing.net/websales/pages/info.aspx?evtinfo=145292~7578f108-cf35-4050-b14c-a88eebcdebe5&amp;epguid=6c98ed01-c78b-4472-bfe3-2ec5430b8b7d&amp;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support.agiletix.com/hc/article_attachments/115014073303/TP4.jpg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support.agiletix.com/hc/article_attachments/115014073263/TP6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FB15-1844-41C1-9963-F8686DE3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Ginny Boehm</cp:lastModifiedBy>
  <cp:revision>2</cp:revision>
  <cp:lastPrinted>2017-08-22T20:33:00Z</cp:lastPrinted>
  <dcterms:created xsi:type="dcterms:W3CDTF">2020-02-11T16:42:00Z</dcterms:created>
  <dcterms:modified xsi:type="dcterms:W3CDTF">2020-02-11T16:42:00Z</dcterms:modified>
</cp:coreProperties>
</file>