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789FA" w14:textId="22DB473A" w:rsidR="00F05A19" w:rsidRPr="00F05A19" w:rsidRDefault="00F05A19" w:rsidP="00F05A19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8"/>
          <w:szCs w:val="28"/>
        </w:rPr>
      </w:pPr>
      <w:r>
        <w:rPr>
          <w:rFonts w:ascii="Lucida Sans" w:hAnsi="Lucida Sans"/>
          <w:color w:val="252525"/>
          <w:sz w:val="28"/>
          <w:szCs w:val="28"/>
        </w:rPr>
        <w:t>Change T</w:t>
      </w:r>
      <w:bookmarkStart w:id="0" w:name="_GoBack"/>
      <w:bookmarkEnd w:id="0"/>
      <w:r>
        <w:rPr>
          <w:rFonts w:ascii="Lucida Sans" w:hAnsi="Lucida Sans"/>
          <w:color w:val="252525"/>
          <w:sz w:val="28"/>
          <w:szCs w:val="28"/>
        </w:rPr>
        <w:t>he Price Date On An Item</w:t>
      </w:r>
    </w:p>
    <w:p w14:paraId="7B36752E" w14:textId="4420BB20" w:rsidR="00F05A19" w:rsidRDefault="00F05A19" w:rsidP="00F05A19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1. </w:t>
      </w:r>
      <w:hyperlink r:id="rId4" w:history="1">
        <w:r>
          <w:rPr>
            <w:rStyle w:val="Hyperlink"/>
            <w:rFonts w:ascii="Lucida Sans" w:hAnsi="Lucida Sans"/>
            <w:color w:val="1A74B0"/>
            <w:sz w:val="21"/>
            <w:szCs w:val="21"/>
          </w:rPr>
          <w:t>Log in</w:t>
        </w:r>
      </w:hyperlink>
      <w:r>
        <w:rPr>
          <w:rFonts w:ascii="Lucida Sans" w:hAnsi="Lucida Sans"/>
          <w:color w:val="252525"/>
          <w:sz w:val="21"/>
          <w:szCs w:val="21"/>
        </w:rPr>
        <w:t> to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Sales.</w:t>
      </w:r>
    </w:p>
    <w:p w14:paraId="733A65E9" w14:textId="77777777" w:rsidR="00F05A19" w:rsidRDefault="00F05A19" w:rsidP="00F05A19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2. Add the item you want to sell to the order as per a regular transaction.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Proceed</w:t>
      </w:r>
      <w:r>
        <w:rPr>
          <w:rFonts w:ascii="Lucida Sans" w:hAnsi="Lucida Sans"/>
          <w:color w:val="252525"/>
          <w:sz w:val="21"/>
          <w:szCs w:val="21"/>
        </w:rPr>
        <w:t> when all items have been added.</w:t>
      </w:r>
    </w:p>
    <w:p w14:paraId="226493C2" w14:textId="1F4BE0C2" w:rsidR="00F05A19" w:rsidRDefault="00F05A19" w:rsidP="00F05A19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2DBA23E0" wp14:editId="4D4D087F">
            <wp:extent cx="5943600" cy="3054985"/>
            <wp:effectExtent l="0" t="0" r="0" b="0"/>
            <wp:docPr id="11" name="Picture 1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5338D" w14:textId="77777777" w:rsidR="00F05A19" w:rsidRDefault="00F05A19" w:rsidP="00F05A19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br/>
        <w:t>3. In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Item Summary</w:t>
      </w:r>
      <w:r>
        <w:rPr>
          <w:rFonts w:ascii="Lucida Sans" w:hAnsi="Lucida Sans"/>
          <w:color w:val="252525"/>
          <w:sz w:val="21"/>
          <w:szCs w:val="21"/>
        </w:rPr>
        <w:t>, click the price of the item you want to change.</w:t>
      </w:r>
    </w:p>
    <w:p w14:paraId="29F82769" w14:textId="77777777" w:rsidR="00F05A19" w:rsidRDefault="00F05A19" w:rsidP="00F05A19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58FF0DFB" wp14:editId="63BEF812">
            <wp:extent cx="5943600" cy="2853055"/>
            <wp:effectExtent l="0" t="0" r="0" b="4445"/>
            <wp:docPr id="10" name="Picture 1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F4408" w14:textId="77777777" w:rsidR="00F05A19" w:rsidRDefault="00F05A19" w:rsidP="00F05A19"/>
    <w:p w14:paraId="45D562D5" w14:textId="7151F7E0" w:rsidR="00F05A19" w:rsidRPr="00F05A19" w:rsidRDefault="00F05A19" w:rsidP="00F05A19">
      <w:pPr>
        <w:rPr>
          <w:rFonts w:ascii="Times New Roman" w:hAnsi="Times New Roman"/>
          <w:sz w:val="24"/>
          <w:szCs w:val="24"/>
        </w:rPr>
      </w:pPr>
      <w:r>
        <w:lastRenderedPageBreak/>
        <w:t>4. In the </w:t>
      </w:r>
      <w:r>
        <w:rPr>
          <w:rStyle w:val="Strong"/>
        </w:rPr>
        <w:t>Change Price</w:t>
      </w:r>
      <w:r>
        <w:t> pop-up window, click the calendar to change the </w:t>
      </w:r>
      <w:r>
        <w:rPr>
          <w:rStyle w:val="Strong"/>
        </w:rPr>
        <w:t>Effective Sale Date</w:t>
      </w:r>
      <w:r>
        <w:t> to when the desired price was effective.</w:t>
      </w:r>
    </w:p>
    <w:p w14:paraId="263D4E36" w14:textId="03624315" w:rsidR="00F05A19" w:rsidRDefault="00F05A19" w:rsidP="00F05A19">
      <w:r>
        <w:rPr>
          <w:rFonts w:ascii="Lucida Sans" w:hAnsi="Lucida Sans"/>
          <w:noProof/>
          <w:color w:val="1A74B0"/>
        </w:rPr>
        <w:drawing>
          <wp:inline distT="0" distB="0" distL="0" distR="0" wp14:anchorId="4BC84C92" wp14:editId="012056ED">
            <wp:extent cx="5943600" cy="2139950"/>
            <wp:effectExtent l="0" t="0" r="0" b="2540"/>
            <wp:docPr id="9" name="Picture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E3660" w14:textId="77777777" w:rsidR="00F05A19" w:rsidRDefault="00F05A19" w:rsidP="00F05A19">
      <w:r>
        <w:br/>
        <w:t>5. Click </w:t>
      </w:r>
      <w:r>
        <w:rPr>
          <w:rStyle w:val="Strong"/>
        </w:rPr>
        <w:t>Get Prices</w:t>
      </w:r>
      <w:r>
        <w:t> to refresh the list.</w:t>
      </w:r>
    </w:p>
    <w:p w14:paraId="05A8C2AA" w14:textId="523F3F3C" w:rsidR="00F05A19" w:rsidRDefault="00F05A19" w:rsidP="00F05A19">
      <w:r>
        <w:rPr>
          <w:rFonts w:ascii="Lucida Sans" w:hAnsi="Lucida Sans"/>
          <w:noProof/>
          <w:color w:val="1A74B0"/>
        </w:rPr>
        <w:drawing>
          <wp:inline distT="0" distB="0" distL="0" distR="0" wp14:anchorId="5E2E5694" wp14:editId="3557B750">
            <wp:extent cx="5943600" cy="1910715"/>
            <wp:effectExtent l="0" t="0" r="0" b="0"/>
            <wp:docPr id="8" name="Picture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0B9AB" w14:textId="77777777" w:rsidR="00F05A19" w:rsidRDefault="00F05A19" w:rsidP="00F05A19">
      <w:r>
        <w:br/>
        <w:t>6. Click the </w:t>
      </w:r>
      <w:r>
        <w:rPr>
          <w:rStyle w:val="Strong"/>
        </w:rPr>
        <w:t>Select New Price</w:t>
      </w:r>
      <w:r>
        <w:t> drop-down menu and select the correct price.</w:t>
      </w:r>
    </w:p>
    <w:p w14:paraId="6C1F9AA7" w14:textId="5DAD115E" w:rsidR="00F05A19" w:rsidRDefault="00F05A19" w:rsidP="00F05A19">
      <w:r>
        <w:rPr>
          <w:rFonts w:ascii="Lucida Sans" w:hAnsi="Lucida Sans"/>
          <w:noProof/>
          <w:color w:val="1A74B0"/>
        </w:rPr>
        <w:drawing>
          <wp:inline distT="0" distB="0" distL="0" distR="0" wp14:anchorId="32BC47EE" wp14:editId="72A90A89">
            <wp:extent cx="5943600" cy="1910715"/>
            <wp:effectExtent l="0" t="0" r="0" b="5080"/>
            <wp:docPr id="7" name="Picture 7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1CEC" w14:textId="77777777" w:rsidR="00F05A19" w:rsidRDefault="00F05A19" w:rsidP="00F05A19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137CE817" w14:textId="50B373ED" w:rsidR="00F05A19" w:rsidRDefault="00F05A19" w:rsidP="00F05A19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7. If you need to discount the price, select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Percentage </w:t>
      </w:r>
      <w:r>
        <w:rPr>
          <w:rFonts w:ascii="Lucida Sans" w:hAnsi="Lucida Sans"/>
          <w:color w:val="252525"/>
          <w:sz w:val="21"/>
          <w:szCs w:val="21"/>
        </w:rPr>
        <w:t>icon to create the desired discount.</w:t>
      </w:r>
    </w:p>
    <w:p w14:paraId="39E071BA" w14:textId="1A209C58" w:rsidR="00F05A19" w:rsidRDefault="00F05A19" w:rsidP="00F05A19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7C2038F8" wp14:editId="26FFB2CE">
            <wp:extent cx="2743200" cy="4629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7CF53" w14:textId="77777777" w:rsidR="00F05A19" w:rsidRDefault="00F05A19" w:rsidP="00F05A19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8.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OK</w:t>
      </w:r>
      <w:r>
        <w:rPr>
          <w:rFonts w:ascii="Lucida Sans" w:hAnsi="Lucida Sans"/>
          <w:color w:val="252525"/>
          <w:sz w:val="21"/>
          <w:szCs w:val="21"/>
        </w:rPr>
        <w:t> after you’ve selected the correct price.</w:t>
      </w:r>
    </w:p>
    <w:p w14:paraId="79598C6C" w14:textId="77777777" w:rsidR="00F05A19" w:rsidRDefault="00F05A19" w:rsidP="00F05A19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br/>
        <w:t>9. The item should now reflect the new price.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Proceed</w:t>
      </w:r>
      <w:r>
        <w:rPr>
          <w:rFonts w:ascii="Lucida Sans" w:hAnsi="Lucida Sans"/>
          <w:color w:val="252525"/>
          <w:sz w:val="21"/>
          <w:szCs w:val="21"/>
        </w:rPr>
        <w:t> to finish processing the order.</w:t>
      </w:r>
    </w:p>
    <w:p w14:paraId="692C2076" w14:textId="77777777" w:rsidR="00190264" w:rsidRPr="00F05A19" w:rsidRDefault="00190264" w:rsidP="00F05A19"/>
    <w:sectPr w:rsidR="00190264" w:rsidRPr="00F05A19" w:rsidSect="00F05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64"/>
    <w:rsid w:val="00190264"/>
    <w:rsid w:val="002F6446"/>
    <w:rsid w:val="007E231B"/>
    <w:rsid w:val="00EF300B"/>
    <w:rsid w:val="00F0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6F6F"/>
  <w15:chartTrackingRefBased/>
  <w15:docId w15:val="{33218609-A11A-4647-84B3-65CFB4CE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02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2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9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90264"/>
  </w:style>
  <w:style w:type="character" w:styleId="Hyperlink">
    <w:name w:val="Hyperlink"/>
    <w:basedOn w:val="DefaultParagraphFont"/>
    <w:uiPriority w:val="99"/>
    <w:semiHidden/>
    <w:unhideWhenUsed/>
    <w:rsid w:val="0019026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902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4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upport.agiletix.com/hc/article_attachments/360049302472/CPDIstep6.p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pport.agiletix.com/hc/en-us/article_attachments/202920024/Click_on_the_Price.png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upport.agiletix.com/hc/article_attachments/360049302432/CPDIstep5.png" TargetMode="External"/><Relationship Id="rId5" Type="http://schemas.openxmlformats.org/officeDocument/2006/relationships/hyperlink" Target="https://support.agiletix.com/hc/en-us/article_attachments/202980530/Click_Proceed.png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hyperlink" Target="https://support.agiletix.com/hc/en-us/articles/200617005-Log-In" TargetMode="External"/><Relationship Id="rId9" Type="http://schemas.openxmlformats.org/officeDocument/2006/relationships/hyperlink" Target="https://support.agiletix.com/hc/article_attachments/360049433171/CPDIstep4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3</cp:revision>
  <dcterms:created xsi:type="dcterms:W3CDTF">2020-02-10T19:24:00Z</dcterms:created>
  <dcterms:modified xsi:type="dcterms:W3CDTF">2020-02-10T19:27:00Z</dcterms:modified>
</cp:coreProperties>
</file>