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71767" w14:textId="77777777" w:rsidR="004D1D0F" w:rsidRPr="004D1D0F" w:rsidRDefault="004D1D0F" w:rsidP="004D1D0F">
      <w:pPr>
        <w:pStyle w:val="Heading1"/>
        <w:spacing w:before="0" w:beforeAutospacing="0" w:after="0" w:afterAutospacing="0" w:line="420" w:lineRule="atLeast"/>
        <w:rPr>
          <w:rFonts w:ascii="Lucida Sans" w:hAnsi="Lucida Sans"/>
          <w:b w:val="0"/>
          <w:bCs w:val="0"/>
          <w:color w:val="000000"/>
          <w:sz w:val="28"/>
          <w:szCs w:val="28"/>
        </w:rPr>
      </w:pPr>
      <w:r w:rsidRPr="004D1D0F">
        <w:rPr>
          <w:rFonts w:ascii="Lucida Sans" w:hAnsi="Lucida Sans"/>
          <w:b w:val="0"/>
          <w:bCs w:val="0"/>
          <w:color w:val="000000"/>
          <w:sz w:val="28"/>
          <w:szCs w:val="28"/>
        </w:rPr>
        <w:t xml:space="preserve">Getting A </w:t>
      </w:r>
      <w:proofErr w:type="spellStart"/>
      <w:r w:rsidRPr="004D1D0F">
        <w:rPr>
          <w:rFonts w:ascii="Lucida Sans" w:hAnsi="Lucida Sans"/>
          <w:b w:val="0"/>
          <w:bCs w:val="0"/>
          <w:color w:val="000000"/>
          <w:sz w:val="28"/>
          <w:szCs w:val="28"/>
        </w:rPr>
        <w:t>WebSales</w:t>
      </w:r>
      <w:proofErr w:type="spellEnd"/>
      <w:r w:rsidRPr="004D1D0F">
        <w:rPr>
          <w:rFonts w:ascii="Lucida Sans" w:hAnsi="Lucida Sans"/>
          <w:b w:val="0"/>
          <w:bCs w:val="0"/>
          <w:color w:val="000000"/>
          <w:sz w:val="28"/>
          <w:szCs w:val="28"/>
        </w:rPr>
        <w:t xml:space="preserve"> XML Feed URL</w:t>
      </w:r>
    </w:p>
    <w:p w14:paraId="1429A635" w14:textId="77777777" w:rsidR="004D1D0F" w:rsidRDefault="004D1D0F" w:rsidP="004D1D0F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 xml:space="preserve">Agile Ticketing provides a quick and easy way to integrate the Agile ticket purchase process into your website. In order to start this process, you will need to get a </w:t>
      </w:r>
      <w:proofErr w:type="spellStart"/>
      <w:r>
        <w:rPr>
          <w:rFonts w:ascii="Lucida Sans" w:hAnsi="Lucida Sans"/>
          <w:color w:val="252525"/>
          <w:sz w:val="21"/>
          <w:szCs w:val="21"/>
        </w:rPr>
        <w:t>WebSales</w:t>
      </w:r>
      <w:proofErr w:type="spellEnd"/>
      <w:r>
        <w:rPr>
          <w:rFonts w:ascii="Lucida Sans" w:hAnsi="Lucida Sans"/>
          <w:color w:val="252525"/>
          <w:sz w:val="21"/>
          <w:szCs w:val="21"/>
        </w:rPr>
        <w:t xml:space="preserve"> XML Feed URL that will provide an XML formatted list of your events. Follow the instructions below to find out how to find the URL.</w:t>
      </w:r>
    </w:p>
    <w:p w14:paraId="06D29C8A" w14:textId="77777777" w:rsidR="004D1D0F" w:rsidRDefault="004D1D0F" w:rsidP="004D1D0F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450" w:lineRule="atLeast"/>
        <w:ind w:left="60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Open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Web</w:t>
      </w:r>
      <w:r>
        <w:rPr>
          <w:rFonts w:ascii="Lucida Sans" w:hAnsi="Lucida Sans"/>
          <w:color w:val="252525"/>
          <w:sz w:val="21"/>
          <w:szCs w:val="21"/>
        </w:rPr>
        <w:t> Folder in your organization and select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Entry Points</w:t>
      </w:r>
      <w:r>
        <w:rPr>
          <w:rFonts w:ascii="Lucida Sans" w:hAnsi="Lucida Sans"/>
          <w:color w:val="252525"/>
          <w:sz w:val="21"/>
          <w:szCs w:val="21"/>
        </w:rPr>
        <w:t> icon. </w:t>
      </w:r>
    </w:p>
    <w:p w14:paraId="1CDA064A" w14:textId="4B012AC5" w:rsidR="004D1D0F" w:rsidRDefault="004D1D0F" w:rsidP="004D1D0F">
      <w:pPr>
        <w:shd w:val="clear" w:color="auto" w:fill="FAFAFA"/>
        <w:spacing w:before="100" w:beforeAutospacing="1" w:after="100" w:afterAutospacing="1" w:line="450" w:lineRule="atLeast"/>
        <w:ind w:left="60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252525"/>
          <w:sz w:val="21"/>
          <w:szCs w:val="21"/>
        </w:rPr>
        <w:drawing>
          <wp:inline distT="0" distB="0" distL="0" distR="0" wp14:anchorId="2949217D" wp14:editId="70F3BD51">
            <wp:extent cx="1571625" cy="1625553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457" cy="164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32FFFD9" w14:textId="2B47F9FD" w:rsidR="004D1D0F" w:rsidRDefault="004D1D0F" w:rsidP="004D1D0F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450" w:lineRule="atLeast"/>
        <w:ind w:left="60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Find the</w:t>
      </w:r>
      <w:r>
        <w:rPr>
          <w:rStyle w:val="Strong"/>
          <w:rFonts w:ascii="Lucida Sans" w:hAnsi="Lucida Sans"/>
          <w:color w:val="252525"/>
          <w:sz w:val="21"/>
          <w:szCs w:val="21"/>
        </w:rPr>
        <w:t> Entry Point Group</w:t>
      </w:r>
      <w:r>
        <w:rPr>
          <w:rFonts w:ascii="Lucida Sans" w:hAnsi="Lucida Sans"/>
          <w:color w:val="252525"/>
          <w:sz w:val="21"/>
          <w:szCs w:val="21"/>
        </w:rPr>
        <w:t> and </w:t>
      </w:r>
      <w:r>
        <w:rPr>
          <w:rStyle w:val="Strong"/>
          <w:rFonts w:ascii="Lucida Sans" w:hAnsi="Lucida Sans"/>
          <w:color w:val="252525"/>
          <w:sz w:val="21"/>
          <w:szCs w:val="21"/>
        </w:rPr>
        <w:t>Entry Point</w:t>
      </w:r>
      <w:r>
        <w:rPr>
          <w:rFonts w:ascii="Lucida Sans" w:hAnsi="Lucida Sans"/>
          <w:color w:val="252525"/>
          <w:sz w:val="21"/>
          <w:szCs w:val="21"/>
        </w:rPr>
        <w:t> for which you want to get an XML Feed. This Entry Point's </w:t>
      </w:r>
      <w:r>
        <w:rPr>
          <w:rStyle w:val="Strong"/>
          <w:rFonts w:ascii="Lucida Sans" w:hAnsi="Lucida Sans"/>
          <w:color w:val="252525"/>
          <w:sz w:val="21"/>
          <w:szCs w:val="21"/>
        </w:rPr>
        <w:t>Type</w:t>
      </w:r>
      <w:r>
        <w:rPr>
          <w:rFonts w:ascii="Lucida Sans" w:hAnsi="Lucida Sans"/>
          <w:color w:val="252525"/>
          <w:sz w:val="21"/>
          <w:szCs w:val="21"/>
        </w:rPr>
        <w:t> must be some kind of </w:t>
      </w:r>
      <w:r>
        <w:rPr>
          <w:rStyle w:val="Strong"/>
          <w:rFonts w:ascii="Lucida Sans" w:hAnsi="Lucida Sans"/>
          <w:color w:val="252525"/>
          <w:sz w:val="21"/>
          <w:szCs w:val="21"/>
        </w:rPr>
        <w:t>List</w:t>
      </w:r>
      <w:r>
        <w:rPr>
          <w:rFonts w:ascii="Lucida Sans" w:hAnsi="Lucida Sans"/>
          <w:color w:val="252525"/>
          <w:sz w:val="21"/>
          <w:szCs w:val="21"/>
        </w:rPr>
        <w:t>. Right-click that item and choose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Properties</w:t>
      </w:r>
      <w:r>
        <w:rPr>
          <w:rFonts w:ascii="Lucida Sans" w:hAnsi="Lucida Sans"/>
          <w:color w:val="252525"/>
          <w:sz w:val="21"/>
          <w:szCs w:val="21"/>
        </w:rPr>
        <w:t> from the menu.</w:t>
      </w:r>
    </w:p>
    <w:p w14:paraId="1377262A" w14:textId="1B88D41F" w:rsidR="004D1D0F" w:rsidRDefault="004D1D0F" w:rsidP="004D1D0F">
      <w:pPr>
        <w:shd w:val="clear" w:color="auto" w:fill="FAFAFA"/>
        <w:spacing w:before="100" w:beforeAutospacing="1" w:after="100" w:afterAutospacing="1" w:line="450" w:lineRule="atLeast"/>
        <w:ind w:left="60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1A74B0"/>
          <w:sz w:val="21"/>
          <w:szCs w:val="21"/>
        </w:rPr>
        <w:drawing>
          <wp:inline distT="0" distB="0" distL="0" distR="0" wp14:anchorId="7596928C" wp14:editId="3300A2E3">
            <wp:extent cx="5648325" cy="3312960"/>
            <wp:effectExtent l="0" t="0" r="0" b="1905"/>
            <wp:docPr id="7" name="Picture 7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438"/>
                    <a:stretch/>
                  </pic:blipFill>
                  <pic:spPr bwMode="auto">
                    <a:xfrm>
                      <a:off x="0" y="0"/>
                      <a:ext cx="5662057" cy="3321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4C0A7D" w14:textId="66D3E81F" w:rsidR="004D1D0F" w:rsidRPr="004D1D0F" w:rsidRDefault="004D1D0F" w:rsidP="004D1D0F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450" w:lineRule="atLeast"/>
        <w:ind w:left="60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lastRenderedPageBreak/>
        <w:t>This will bring up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Entry Point</w:t>
      </w:r>
      <w:r>
        <w:rPr>
          <w:rFonts w:ascii="Lucida Sans" w:hAnsi="Lucida Sans"/>
          <w:color w:val="252525"/>
          <w:sz w:val="21"/>
          <w:szCs w:val="21"/>
        </w:rPr>
        <w:t> settings. </w:t>
      </w:r>
      <w:r w:rsidRPr="004D1D0F">
        <w:rPr>
          <w:rFonts w:ascii="Lucida Sans" w:hAnsi="Lucida Sans"/>
          <w:color w:val="252525"/>
          <w:sz w:val="21"/>
          <w:szCs w:val="21"/>
        </w:rPr>
        <w:t>Click the</w:t>
      </w:r>
      <w:r w:rsidRPr="004D1D0F">
        <w:rPr>
          <w:rStyle w:val="Strong"/>
          <w:rFonts w:ascii="Lucida Sans" w:hAnsi="Lucida Sans"/>
          <w:color w:val="252525"/>
          <w:sz w:val="21"/>
          <w:szCs w:val="21"/>
        </w:rPr>
        <w:t> Web Feed </w:t>
      </w:r>
      <w:r w:rsidRPr="004D1D0F">
        <w:rPr>
          <w:rFonts w:ascii="Lucida Sans" w:hAnsi="Lucida Sans"/>
          <w:color w:val="252525"/>
          <w:sz w:val="21"/>
          <w:szCs w:val="21"/>
        </w:rPr>
        <w:t>tab to find the URL. You can click on the URL to view the current XML Feed or click </w:t>
      </w:r>
      <w:r w:rsidRPr="004D1D0F">
        <w:rPr>
          <w:rStyle w:val="Strong"/>
          <w:rFonts w:ascii="Lucida Sans" w:hAnsi="Lucida Sans"/>
          <w:color w:val="252525"/>
          <w:sz w:val="21"/>
          <w:szCs w:val="21"/>
        </w:rPr>
        <w:t>Copy To Clipboard</w:t>
      </w:r>
      <w:r w:rsidRPr="004D1D0F">
        <w:rPr>
          <w:rFonts w:ascii="Lucida Sans" w:hAnsi="Lucida Sans"/>
          <w:color w:val="252525"/>
          <w:sz w:val="21"/>
          <w:szCs w:val="21"/>
        </w:rPr>
        <w:t> to get the URL in your clipboard.</w:t>
      </w:r>
    </w:p>
    <w:p w14:paraId="343B353A" w14:textId="1B8F2967" w:rsidR="004D1D0F" w:rsidRDefault="004D1D0F" w:rsidP="004D1D0F">
      <w:pPr>
        <w:shd w:val="clear" w:color="auto" w:fill="FAFAFA"/>
        <w:spacing w:before="100" w:beforeAutospacing="1" w:after="100" w:afterAutospacing="1" w:line="450" w:lineRule="atLeast"/>
        <w:ind w:left="60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1A74B0"/>
          <w:sz w:val="21"/>
          <w:szCs w:val="21"/>
        </w:rPr>
        <w:drawing>
          <wp:inline distT="0" distB="0" distL="0" distR="0" wp14:anchorId="69E048D6" wp14:editId="38F2DCF1">
            <wp:extent cx="5943600" cy="6046470"/>
            <wp:effectExtent l="0" t="0" r="0" b="6985"/>
            <wp:docPr id="5" name="Picture 5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4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5C769" w14:textId="77777777" w:rsidR="004D1D0F" w:rsidRDefault="004D1D0F" w:rsidP="004D1D0F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If you need any additional assistance finding out how to use the XML feed, please visit </w:t>
      </w:r>
      <w:hyperlink r:id="rId10" w:history="1">
        <w:r>
          <w:rPr>
            <w:rStyle w:val="Hyperlink"/>
            <w:rFonts w:ascii="Lucida Sans" w:hAnsi="Lucida Sans"/>
            <w:color w:val="1A74B0"/>
            <w:sz w:val="21"/>
            <w:szCs w:val="21"/>
          </w:rPr>
          <w:t>www.agiletix.com/api</w:t>
        </w:r>
      </w:hyperlink>
      <w:r>
        <w:rPr>
          <w:rFonts w:ascii="Lucida Sans" w:hAnsi="Lucida Sans"/>
          <w:color w:val="252525"/>
          <w:sz w:val="21"/>
          <w:szCs w:val="21"/>
        </w:rPr>
        <w:t>.</w:t>
      </w:r>
    </w:p>
    <w:p w14:paraId="07C0092B" w14:textId="77777777" w:rsidR="00C51E79" w:rsidRPr="004D1D0F" w:rsidRDefault="004D1D0F" w:rsidP="004D1D0F"/>
    <w:sectPr w:rsidR="00C51E79" w:rsidRPr="004D1D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7706E5"/>
    <w:multiLevelType w:val="multilevel"/>
    <w:tmpl w:val="6FD6D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7F6118"/>
    <w:multiLevelType w:val="multilevel"/>
    <w:tmpl w:val="2092F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49F"/>
    <w:rsid w:val="000C549F"/>
    <w:rsid w:val="002F2C52"/>
    <w:rsid w:val="002F6446"/>
    <w:rsid w:val="00354DD2"/>
    <w:rsid w:val="004D1D0F"/>
    <w:rsid w:val="00736008"/>
    <w:rsid w:val="007E231B"/>
    <w:rsid w:val="00833078"/>
    <w:rsid w:val="00C4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D1CA4"/>
  <w15:chartTrackingRefBased/>
  <w15:docId w15:val="{AB8A70CB-8AB9-4E24-9B28-01E91DE5D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C54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549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C5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C549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C54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18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441434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66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97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4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46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3030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0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0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agiletix.com/hc/article_attachments/360049134991/GWSXFUstep4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pport.agiletix.com/hc/article_attachments/360049005672/GWSXFUstep2.pn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agiletix.com/ap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C. Steward</dc:creator>
  <cp:keywords/>
  <dc:description/>
  <cp:lastModifiedBy>Kayce Boehm</cp:lastModifiedBy>
  <cp:revision>2</cp:revision>
  <dcterms:created xsi:type="dcterms:W3CDTF">2020-02-06T18:57:00Z</dcterms:created>
  <dcterms:modified xsi:type="dcterms:W3CDTF">2020-02-06T18:57:00Z</dcterms:modified>
</cp:coreProperties>
</file>