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2B2CA" w14:textId="716E7B71" w:rsidR="00AD47CA" w:rsidRPr="00AD47CA" w:rsidRDefault="00AD47CA" w:rsidP="00AD47CA">
      <w:pPr>
        <w:pStyle w:val="NormalWeb"/>
        <w:shd w:val="clear" w:color="auto" w:fill="FAFAFA"/>
        <w:spacing w:before="0" w:beforeAutospacing="0"/>
        <w:rPr>
          <w:rFonts w:ascii="Lucida Sans" w:hAnsi="Lucida Sans"/>
          <w:b/>
          <w:bCs/>
          <w:color w:val="252525"/>
          <w:sz w:val="28"/>
          <w:szCs w:val="28"/>
        </w:rPr>
      </w:pPr>
      <w:r>
        <w:rPr>
          <w:rFonts w:ascii="Lucida Sans" w:hAnsi="Lucida Sans"/>
          <w:b/>
          <w:bCs/>
          <w:color w:val="252525"/>
          <w:sz w:val="28"/>
          <w:szCs w:val="28"/>
        </w:rPr>
        <w:t>Show Import Instructions</w:t>
      </w:r>
    </w:p>
    <w:p w14:paraId="1037A555" w14:textId="368294F6" w:rsidR="00AD47CA" w:rsidRDefault="00AD47CA" w:rsidP="00AD47C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Show Import allows an organization to import a large list of events, movies, or shows from an Excel spreadsheet. This is especially useful for Film Festivals or Organizations that have many events or shows that need to be added to the system.</w:t>
      </w:r>
    </w:p>
    <w:p w14:paraId="41CE77D5" w14:textId="77777777" w:rsidR="00AD47CA" w:rsidRDefault="00AD47CA" w:rsidP="00AD47C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You are now able to import shows at the top level in Agile. This allows organizations with multiple venues to build show (film) meta-data only once and use it at all venues and blue sales folders.</w:t>
      </w:r>
      <w:r>
        <w:rPr>
          <w:rStyle w:val="Strong"/>
          <w:rFonts w:ascii="Lucida Sans" w:hAnsi="Lucida Sans"/>
          <w:color w:val="252525"/>
          <w:sz w:val="21"/>
          <w:szCs w:val="21"/>
        </w:rPr>
        <w:t> </w:t>
      </w:r>
    </w:p>
    <w:p w14:paraId="10AE587E"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0B85A47B"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 Login to </w:t>
      </w:r>
      <w:r>
        <w:rPr>
          <w:rStyle w:val="Strong"/>
          <w:rFonts w:ascii="Lucida Sans" w:hAnsi="Lucida Sans"/>
          <w:color w:val="252525"/>
          <w:sz w:val="21"/>
          <w:szCs w:val="21"/>
        </w:rPr>
        <w:t>Administration</w:t>
      </w:r>
      <w:r>
        <w:rPr>
          <w:rFonts w:ascii="Lucida Sans" w:hAnsi="Lucida Sans"/>
          <w:color w:val="252525"/>
          <w:sz w:val="21"/>
          <w:szCs w:val="21"/>
        </w:rPr>
        <w:t> in Agile.</w:t>
      </w:r>
    </w:p>
    <w:p w14:paraId="2103B9D5" w14:textId="1AED42A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2. Click the House icon. </w:t>
      </w:r>
      <w:r>
        <w:rPr>
          <w:rFonts w:ascii="Lucida Sans" w:hAnsi="Lucida Sans"/>
          <w:noProof/>
          <w:color w:val="252525"/>
          <w:sz w:val="21"/>
          <w:szCs w:val="21"/>
        </w:rPr>
        <w:drawing>
          <wp:inline distT="0" distB="0" distL="0" distR="0" wp14:anchorId="730F6C6C" wp14:editId="1B19673F">
            <wp:extent cx="476250" cy="5048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r>
        <w:rPr>
          <w:rFonts w:ascii="Lucida Sans" w:hAnsi="Lucida Sans"/>
          <w:color w:val="252525"/>
          <w:sz w:val="21"/>
          <w:szCs w:val="21"/>
        </w:rPr>
        <w:t> Open the blue folder that houses your shows or click the Show icon at the top of the page. </w:t>
      </w:r>
    </w:p>
    <w:p w14:paraId="26FCEE3B" w14:textId="3B8726E4"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31BF5961" wp14:editId="2DDE12E2">
            <wp:extent cx="3495675" cy="7620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762000"/>
                    </a:xfrm>
                    <a:prstGeom prst="rect">
                      <a:avLst/>
                    </a:prstGeom>
                    <a:noFill/>
                    <a:ln>
                      <a:noFill/>
                    </a:ln>
                  </pic:spPr>
                </pic:pic>
              </a:graphicData>
            </a:graphic>
          </wp:inline>
        </w:drawing>
      </w:r>
    </w:p>
    <w:p w14:paraId="504C1CB5"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12F62C57"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3. Once in the folder, select </w:t>
      </w:r>
      <w:r>
        <w:rPr>
          <w:rStyle w:val="Strong"/>
          <w:rFonts w:ascii="Lucida Sans" w:hAnsi="Lucida Sans"/>
          <w:color w:val="252525"/>
          <w:sz w:val="21"/>
          <w:szCs w:val="21"/>
        </w:rPr>
        <w:t>Show.</w:t>
      </w:r>
    </w:p>
    <w:p w14:paraId="090FBE41" w14:textId="6E7B5726"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14D4B8AE" wp14:editId="4E24A283">
            <wp:extent cx="2705100" cy="28479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847975"/>
                    </a:xfrm>
                    <a:prstGeom prst="rect">
                      <a:avLst/>
                    </a:prstGeom>
                    <a:noFill/>
                    <a:ln>
                      <a:noFill/>
                    </a:ln>
                  </pic:spPr>
                </pic:pic>
              </a:graphicData>
            </a:graphic>
          </wp:inline>
        </w:drawing>
      </w:r>
    </w:p>
    <w:p w14:paraId="3C028361"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4776E9D1"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4. In the </w:t>
      </w:r>
      <w:r>
        <w:rPr>
          <w:rStyle w:val="Strong"/>
          <w:rFonts w:ascii="Lucida Sans" w:hAnsi="Lucida Sans"/>
          <w:color w:val="252525"/>
          <w:sz w:val="21"/>
          <w:szCs w:val="21"/>
        </w:rPr>
        <w:t>Show</w:t>
      </w:r>
      <w:r>
        <w:rPr>
          <w:rFonts w:ascii="Lucida Sans" w:hAnsi="Lucida Sans"/>
          <w:color w:val="252525"/>
          <w:sz w:val="21"/>
          <w:szCs w:val="21"/>
        </w:rPr>
        <w:t> area at the top of your screen, right-click and select </w:t>
      </w:r>
      <w:r>
        <w:rPr>
          <w:rStyle w:val="Strong"/>
          <w:rFonts w:ascii="Lucida Sans" w:hAnsi="Lucida Sans"/>
          <w:color w:val="252525"/>
          <w:sz w:val="21"/>
          <w:szCs w:val="21"/>
        </w:rPr>
        <w:t>Import</w:t>
      </w:r>
      <w:r>
        <w:rPr>
          <w:rFonts w:ascii="Lucida Sans" w:hAnsi="Lucida Sans"/>
          <w:color w:val="252525"/>
          <w:sz w:val="21"/>
          <w:szCs w:val="21"/>
        </w:rPr>
        <w:t>.</w:t>
      </w:r>
    </w:p>
    <w:p w14:paraId="37F4DF01" w14:textId="233E33CC"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3FBDA7E7" wp14:editId="595B6BAA">
            <wp:extent cx="2085975" cy="14192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419225"/>
                    </a:xfrm>
                    <a:prstGeom prst="rect">
                      <a:avLst/>
                    </a:prstGeom>
                    <a:noFill/>
                    <a:ln>
                      <a:noFill/>
                    </a:ln>
                  </pic:spPr>
                </pic:pic>
              </a:graphicData>
            </a:graphic>
          </wp:inline>
        </w:drawing>
      </w:r>
    </w:p>
    <w:p w14:paraId="481BE84E"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5. On the Import page, select </w:t>
      </w:r>
      <w:r>
        <w:rPr>
          <w:rStyle w:val="Strong"/>
          <w:rFonts w:ascii="Lucida Sans" w:hAnsi="Lucida Sans"/>
          <w:color w:val="252525"/>
          <w:sz w:val="21"/>
          <w:szCs w:val="21"/>
        </w:rPr>
        <w:t>Import Example</w:t>
      </w:r>
      <w:r>
        <w:rPr>
          <w:rFonts w:ascii="Lucida Sans" w:hAnsi="Lucida Sans"/>
          <w:color w:val="252525"/>
          <w:sz w:val="21"/>
          <w:szCs w:val="21"/>
        </w:rPr>
        <w:t>. This will open an </w:t>
      </w:r>
      <w:r>
        <w:rPr>
          <w:rStyle w:val="Strong"/>
          <w:rFonts w:ascii="Lucida Sans" w:hAnsi="Lucida Sans"/>
          <w:color w:val="252525"/>
          <w:sz w:val="21"/>
          <w:szCs w:val="21"/>
        </w:rPr>
        <w:t>Import Spreadsheet</w:t>
      </w:r>
      <w:r>
        <w:rPr>
          <w:rFonts w:ascii="Lucida Sans" w:hAnsi="Lucida Sans"/>
          <w:color w:val="252525"/>
          <w:sz w:val="21"/>
          <w:szCs w:val="21"/>
        </w:rPr>
        <w:t>.</w:t>
      </w:r>
    </w:p>
    <w:p w14:paraId="71ABC1FD" w14:textId="50507C55"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69DF27B3" wp14:editId="5A74DD09">
            <wp:extent cx="5943600" cy="3176270"/>
            <wp:effectExtent l="0" t="0" r="0" b="5080"/>
            <wp:docPr id="55" name="Picture 5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76270"/>
                    </a:xfrm>
                    <a:prstGeom prst="rect">
                      <a:avLst/>
                    </a:prstGeom>
                    <a:noFill/>
                    <a:ln>
                      <a:noFill/>
                    </a:ln>
                  </pic:spPr>
                </pic:pic>
              </a:graphicData>
            </a:graphic>
          </wp:inline>
        </w:drawing>
      </w:r>
    </w:p>
    <w:p w14:paraId="653DF5F4"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6. Rename and save the spreadsheet. Enter your </w:t>
      </w:r>
      <w:r>
        <w:rPr>
          <w:rStyle w:val="Strong"/>
          <w:rFonts w:ascii="Lucida Sans" w:hAnsi="Lucida Sans"/>
          <w:color w:val="252525"/>
          <w:sz w:val="21"/>
          <w:szCs w:val="21"/>
        </w:rPr>
        <w:t>Show</w:t>
      </w:r>
      <w:r>
        <w:rPr>
          <w:rFonts w:ascii="Lucida Sans" w:hAnsi="Lucida Sans"/>
          <w:color w:val="252525"/>
          <w:sz w:val="21"/>
          <w:szCs w:val="21"/>
        </w:rPr>
        <w:t> information in the spreadsheet. Below are descriptions of each column on the spreadsheet.  Some of the columns are required while others are optional.</w:t>
      </w:r>
    </w:p>
    <w:p w14:paraId="151172FA"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A. </w:t>
      </w:r>
      <w:r>
        <w:rPr>
          <w:rStyle w:val="Strong"/>
          <w:rFonts w:ascii="Lucida Sans" w:hAnsi="Lucida Sans"/>
          <w:color w:val="252525"/>
          <w:sz w:val="21"/>
          <w:szCs w:val="21"/>
        </w:rPr>
        <w:t>Internal Name</w:t>
      </w:r>
      <w:r>
        <w:rPr>
          <w:rFonts w:ascii="Lucida Sans" w:hAnsi="Lucida Sans"/>
          <w:color w:val="252525"/>
          <w:sz w:val="21"/>
          <w:szCs w:val="21"/>
        </w:rPr>
        <w:t> – This is the name of the show/film that will appear in the Agile Sales application.  </w:t>
      </w:r>
      <w:r>
        <w:rPr>
          <w:rStyle w:val="Strong"/>
          <w:rFonts w:ascii="Lucida Sans" w:hAnsi="Lucida Sans"/>
          <w:color w:val="252525"/>
          <w:sz w:val="21"/>
          <w:szCs w:val="21"/>
        </w:rPr>
        <w:t>This is a required field</w:t>
      </w:r>
      <w:r>
        <w:rPr>
          <w:rFonts w:ascii="Lucida Sans" w:hAnsi="Lucida Sans"/>
          <w:color w:val="252525"/>
          <w:sz w:val="21"/>
          <w:szCs w:val="21"/>
        </w:rPr>
        <w:t>.</w:t>
      </w:r>
    </w:p>
    <w:p w14:paraId="5974926C"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B. </w:t>
      </w:r>
      <w:r>
        <w:rPr>
          <w:rStyle w:val="Strong"/>
          <w:rFonts w:ascii="Lucida Sans" w:hAnsi="Lucida Sans"/>
          <w:color w:val="252525"/>
          <w:sz w:val="21"/>
          <w:szCs w:val="21"/>
        </w:rPr>
        <w:t>External Name</w:t>
      </w:r>
      <w:r>
        <w:rPr>
          <w:rFonts w:ascii="Lucida Sans" w:hAnsi="Lucida Sans"/>
          <w:color w:val="252525"/>
          <w:sz w:val="21"/>
          <w:szCs w:val="21"/>
        </w:rPr>
        <w:t> – This is the name of the show/film that will appear on the web.   This should be the proper title of the film or event.  </w:t>
      </w:r>
      <w:r>
        <w:rPr>
          <w:rStyle w:val="Strong"/>
          <w:rFonts w:ascii="Lucida Sans" w:hAnsi="Lucida Sans"/>
          <w:color w:val="252525"/>
          <w:sz w:val="21"/>
          <w:szCs w:val="21"/>
        </w:rPr>
        <w:t>This is required</w:t>
      </w:r>
      <w:r>
        <w:rPr>
          <w:rFonts w:ascii="Lucida Sans" w:hAnsi="Lucida Sans"/>
          <w:color w:val="252525"/>
          <w:sz w:val="21"/>
          <w:szCs w:val="21"/>
        </w:rPr>
        <w:t>.</w:t>
      </w:r>
    </w:p>
    <w:p w14:paraId="68221C83" w14:textId="7B481AD6"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C.</w:t>
      </w:r>
      <w:r w:rsidR="005A06F8">
        <w:rPr>
          <w:rFonts w:ascii="Lucida Sans" w:hAnsi="Lucida Sans"/>
          <w:color w:val="252525"/>
          <w:sz w:val="21"/>
          <w:szCs w:val="21"/>
        </w:rPr>
        <w:t xml:space="preserve"> </w:t>
      </w:r>
      <w:r>
        <w:rPr>
          <w:rStyle w:val="Strong"/>
          <w:rFonts w:ascii="Lucida Sans" w:hAnsi="Lucida Sans"/>
          <w:color w:val="252525"/>
          <w:sz w:val="21"/>
          <w:szCs w:val="21"/>
        </w:rPr>
        <w:t>Original Name</w:t>
      </w:r>
      <w:r>
        <w:rPr>
          <w:rFonts w:ascii="Lucida Sans" w:hAnsi="Lucida Sans"/>
          <w:color w:val="252525"/>
          <w:sz w:val="21"/>
          <w:szCs w:val="21"/>
        </w:rPr>
        <w:t> – If the show/film has a foreign title, this is where you will list the original title in its native language.  </w:t>
      </w:r>
      <w:r>
        <w:rPr>
          <w:rStyle w:val="Emphasis"/>
          <w:rFonts w:ascii="Lucida Sans" w:hAnsi="Lucida Sans"/>
          <w:color w:val="252525"/>
          <w:sz w:val="21"/>
          <w:szCs w:val="21"/>
        </w:rPr>
        <w:t>This is optional.</w:t>
      </w:r>
    </w:p>
    <w:p w14:paraId="7FACC147"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D. </w:t>
      </w:r>
      <w:r>
        <w:rPr>
          <w:rStyle w:val="Strong"/>
          <w:rFonts w:ascii="Lucida Sans" w:hAnsi="Lucida Sans"/>
          <w:color w:val="252525"/>
          <w:sz w:val="21"/>
          <w:szCs w:val="21"/>
        </w:rPr>
        <w:t>Duration</w:t>
      </w:r>
      <w:r>
        <w:rPr>
          <w:rFonts w:ascii="Lucida Sans" w:hAnsi="Lucida Sans"/>
          <w:color w:val="252525"/>
          <w:sz w:val="21"/>
          <w:szCs w:val="21"/>
        </w:rPr>
        <w:t> – This is the run time of the film in minutes. </w:t>
      </w:r>
      <w:r>
        <w:rPr>
          <w:rStyle w:val="Strong"/>
          <w:rFonts w:ascii="Lucida Sans" w:hAnsi="Lucida Sans"/>
          <w:color w:val="252525"/>
          <w:sz w:val="21"/>
          <w:szCs w:val="21"/>
        </w:rPr>
        <w:t>This is required</w:t>
      </w:r>
      <w:r>
        <w:rPr>
          <w:rFonts w:ascii="Lucida Sans" w:hAnsi="Lucida Sans"/>
          <w:color w:val="252525"/>
          <w:sz w:val="21"/>
          <w:szCs w:val="21"/>
        </w:rPr>
        <w:t>.</w:t>
      </w:r>
    </w:p>
    <w:p w14:paraId="217FAC04"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E. </w:t>
      </w:r>
      <w:r>
        <w:rPr>
          <w:rStyle w:val="Strong"/>
          <w:rFonts w:ascii="Lucida Sans" w:hAnsi="Lucida Sans"/>
          <w:color w:val="252525"/>
          <w:sz w:val="21"/>
          <w:szCs w:val="21"/>
        </w:rPr>
        <w:t>Event Type</w:t>
      </w:r>
      <w:r>
        <w:rPr>
          <w:rFonts w:ascii="Lucida Sans" w:hAnsi="Lucida Sans"/>
          <w:color w:val="252525"/>
          <w:sz w:val="21"/>
          <w:szCs w:val="21"/>
        </w:rPr>
        <w:t> – These are the different type of events (i.e. Feature, Opening Night Film, Short, Shorts Program, etc.). </w:t>
      </w:r>
      <w:r>
        <w:rPr>
          <w:rStyle w:val="Strong"/>
          <w:rFonts w:ascii="Lucida Sans" w:hAnsi="Lucida Sans"/>
          <w:color w:val="252525"/>
          <w:sz w:val="21"/>
          <w:szCs w:val="21"/>
        </w:rPr>
        <w:t>This is required</w:t>
      </w:r>
      <w:r>
        <w:rPr>
          <w:rFonts w:ascii="Lucida Sans" w:hAnsi="Lucida Sans"/>
          <w:color w:val="252525"/>
          <w:sz w:val="21"/>
          <w:szCs w:val="21"/>
        </w:rPr>
        <w:t>.</w:t>
      </w:r>
    </w:p>
    <w:p w14:paraId="39F6EC98"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F. </w:t>
      </w:r>
      <w:r>
        <w:rPr>
          <w:rStyle w:val="Strong"/>
          <w:rFonts w:ascii="Lucida Sans" w:hAnsi="Lucida Sans"/>
          <w:color w:val="252525"/>
          <w:sz w:val="21"/>
          <w:szCs w:val="21"/>
        </w:rPr>
        <w:t>Color</w:t>
      </w:r>
      <w:r>
        <w:rPr>
          <w:rFonts w:ascii="Lucida Sans" w:hAnsi="Lucida Sans"/>
          <w:color w:val="252525"/>
          <w:sz w:val="21"/>
          <w:szCs w:val="21"/>
        </w:rPr>
        <w:t> – This will allow you to assign a color that will appear on the grid view online (i.e.  Documentary films are all Red, while Shorts Programs are Blue, etc.). </w:t>
      </w:r>
      <w:r>
        <w:rPr>
          <w:rStyle w:val="Emphasis"/>
          <w:rFonts w:ascii="Lucida Sans" w:hAnsi="Lucida Sans"/>
          <w:color w:val="252525"/>
          <w:sz w:val="21"/>
          <w:szCs w:val="21"/>
        </w:rPr>
        <w:t>This is optional</w:t>
      </w:r>
      <w:r>
        <w:rPr>
          <w:rFonts w:ascii="Lucida Sans" w:hAnsi="Lucida Sans"/>
          <w:color w:val="252525"/>
          <w:sz w:val="21"/>
          <w:szCs w:val="21"/>
        </w:rPr>
        <w:t>.</w:t>
      </w:r>
    </w:p>
    <w:p w14:paraId="50DF6693" w14:textId="0051D29B"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G. </w:t>
      </w:r>
      <w:r>
        <w:rPr>
          <w:rStyle w:val="Strong"/>
          <w:rFonts w:ascii="Lucida Sans" w:hAnsi="Lucida Sans"/>
          <w:color w:val="252525"/>
          <w:sz w:val="21"/>
          <w:szCs w:val="21"/>
        </w:rPr>
        <w:t>Description</w:t>
      </w:r>
      <w:r>
        <w:rPr>
          <w:rFonts w:ascii="Lucida Sans" w:hAnsi="Lucida Sans"/>
          <w:color w:val="252525"/>
          <w:sz w:val="21"/>
          <w:szCs w:val="21"/>
        </w:rPr>
        <w:t> – This is where you will put a full</w:t>
      </w:r>
      <w:r w:rsidR="00B81D6F">
        <w:rPr>
          <w:rFonts w:ascii="Lucida Sans" w:hAnsi="Lucida Sans"/>
          <w:color w:val="252525"/>
          <w:sz w:val="21"/>
          <w:szCs w:val="21"/>
        </w:rPr>
        <w:t>-</w:t>
      </w:r>
      <w:r>
        <w:rPr>
          <w:rFonts w:ascii="Lucida Sans" w:hAnsi="Lucida Sans"/>
          <w:color w:val="252525"/>
          <w:sz w:val="21"/>
          <w:szCs w:val="21"/>
        </w:rPr>
        <w:t>length synopsis of the film.  </w:t>
      </w:r>
      <w:r>
        <w:rPr>
          <w:rStyle w:val="Emphasis"/>
          <w:rFonts w:ascii="Lucida Sans" w:hAnsi="Lucida Sans"/>
          <w:color w:val="252525"/>
          <w:sz w:val="21"/>
          <w:szCs w:val="21"/>
        </w:rPr>
        <w:t>This is optional</w:t>
      </w:r>
      <w:r>
        <w:rPr>
          <w:rFonts w:ascii="Lucida Sans" w:hAnsi="Lucida Sans"/>
          <w:color w:val="252525"/>
          <w:sz w:val="21"/>
          <w:szCs w:val="21"/>
        </w:rPr>
        <w:t> for the import, but we highly recommend adding the information in the spread sheet and import all at once.</w:t>
      </w:r>
    </w:p>
    <w:p w14:paraId="256EE9B3"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H. </w:t>
      </w:r>
      <w:r>
        <w:rPr>
          <w:rStyle w:val="Strong"/>
          <w:rFonts w:ascii="Lucida Sans" w:hAnsi="Lucida Sans"/>
          <w:color w:val="252525"/>
          <w:sz w:val="21"/>
          <w:szCs w:val="21"/>
        </w:rPr>
        <w:t>Short Description</w:t>
      </w:r>
      <w:r>
        <w:rPr>
          <w:rFonts w:ascii="Lucida Sans" w:hAnsi="Lucida Sans"/>
          <w:color w:val="252525"/>
          <w:sz w:val="21"/>
          <w:szCs w:val="21"/>
        </w:rPr>
        <w:t> – This is a short synopsis of the film.  </w:t>
      </w:r>
      <w:r>
        <w:rPr>
          <w:rStyle w:val="Emphasis"/>
          <w:rFonts w:ascii="Lucida Sans" w:hAnsi="Lucida Sans"/>
          <w:color w:val="252525"/>
          <w:sz w:val="21"/>
          <w:szCs w:val="21"/>
        </w:rPr>
        <w:t>This is optional, </w:t>
      </w:r>
      <w:r>
        <w:rPr>
          <w:rFonts w:ascii="Lucida Sans" w:hAnsi="Lucida Sans"/>
          <w:color w:val="252525"/>
          <w:sz w:val="21"/>
          <w:szCs w:val="21"/>
        </w:rPr>
        <w:t>but we highly recommend adding this information in the spreadsheet to import. (Image 6)</w:t>
      </w:r>
    </w:p>
    <w:p w14:paraId="2B0838C4"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I. </w:t>
      </w:r>
      <w:r>
        <w:rPr>
          <w:rStyle w:val="Strong"/>
          <w:rFonts w:ascii="Lucida Sans" w:hAnsi="Lucida Sans"/>
          <w:color w:val="252525"/>
          <w:sz w:val="21"/>
          <w:szCs w:val="21"/>
        </w:rPr>
        <w:t>Short Descriptive 1</w:t>
      </w:r>
      <w:r>
        <w:rPr>
          <w:rFonts w:ascii="Lucida Sans" w:hAnsi="Lucida Sans"/>
          <w:color w:val="252525"/>
          <w:sz w:val="21"/>
          <w:szCs w:val="21"/>
        </w:rPr>
        <w:t> – Gives you an additional space to show the film type, the rating and the run time.  </w:t>
      </w:r>
      <w:r>
        <w:rPr>
          <w:rStyle w:val="Emphasis"/>
          <w:rFonts w:ascii="Lucida Sans" w:hAnsi="Lucida Sans"/>
          <w:color w:val="252525"/>
          <w:sz w:val="21"/>
          <w:szCs w:val="21"/>
        </w:rPr>
        <w:t>This is optional</w:t>
      </w:r>
      <w:r>
        <w:rPr>
          <w:rFonts w:ascii="Lucida Sans" w:hAnsi="Lucida Sans"/>
          <w:color w:val="252525"/>
          <w:sz w:val="21"/>
          <w:szCs w:val="21"/>
        </w:rPr>
        <w:t>.</w:t>
      </w:r>
    </w:p>
    <w:p w14:paraId="75768EA4"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J. </w:t>
      </w:r>
      <w:r>
        <w:rPr>
          <w:rStyle w:val="Strong"/>
          <w:rFonts w:ascii="Lucida Sans" w:hAnsi="Lucida Sans"/>
          <w:color w:val="252525"/>
          <w:sz w:val="21"/>
          <w:szCs w:val="21"/>
        </w:rPr>
        <w:t>Short Descriptive 2</w:t>
      </w:r>
      <w:r>
        <w:rPr>
          <w:rFonts w:ascii="Lucida Sans" w:hAnsi="Lucida Sans"/>
          <w:color w:val="252525"/>
          <w:sz w:val="21"/>
          <w:szCs w:val="21"/>
        </w:rPr>
        <w:t> – Can have additional information listed here (i.e. Doors Open at 6PM, etc.) </w:t>
      </w:r>
      <w:r>
        <w:rPr>
          <w:rStyle w:val="Emphasis"/>
          <w:rFonts w:ascii="Lucida Sans" w:hAnsi="Lucida Sans"/>
          <w:color w:val="252525"/>
          <w:sz w:val="21"/>
          <w:szCs w:val="21"/>
        </w:rPr>
        <w:t>This is optional.</w:t>
      </w:r>
    </w:p>
    <w:p w14:paraId="604B28CE" w14:textId="797BBB56"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3102F59D" wp14:editId="406EE609">
            <wp:extent cx="5943600" cy="628015"/>
            <wp:effectExtent l="0" t="0" r="0" b="635"/>
            <wp:docPr id="54" name="Picture 5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628015"/>
                    </a:xfrm>
                    <a:prstGeom prst="rect">
                      <a:avLst/>
                    </a:prstGeom>
                    <a:noFill/>
                    <a:ln>
                      <a:noFill/>
                    </a:ln>
                  </pic:spPr>
                </pic:pic>
              </a:graphicData>
            </a:graphic>
          </wp:inline>
        </w:drawing>
      </w:r>
    </w:p>
    <w:p w14:paraId="3E695129"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695B6211"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K. </w:t>
      </w:r>
      <w:r>
        <w:rPr>
          <w:rStyle w:val="Strong"/>
          <w:rFonts w:ascii="Lucida Sans" w:hAnsi="Lucida Sans"/>
          <w:color w:val="252525"/>
          <w:sz w:val="21"/>
          <w:szCs w:val="21"/>
        </w:rPr>
        <w:t>Web Availability</w:t>
      </w:r>
      <w:r>
        <w:rPr>
          <w:rFonts w:ascii="Lucida Sans" w:hAnsi="Lucida Sans"/>
          <w:color w:val="252525"/>
          <w:sz w:val="21"/>
          <w:szCs w:val="21"/>
        </w:rPr>
        <w:t> – This is an area for adding additional information that you would want the customer to know when your inventory for that event/movie has reached zero (i.e. Rush Line Only, Sold Out, etc.). </w:t>
      </w:r>
      <w:r>
        <w:rPr>
          <w:rStyle w:val="Emphasis"/>
          <w:rFonts w:ascii="Lucida Sans" w:hAnsi="Lucida Sans"/>
          <w:color w:val="252525"/>
          <w:sz w:val="21"/>
          <w:szCs w:val="21"/>
        </w:rPr>
        <w:t>This is optional.</w:t>
      </w:r>
    </w:p>
    <w:p w14:paraId="71CE0DA6"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L. </w:t>
      </w:r>
      <w:r>
        <w:rPr>
          <w:rStyle w:val="Strong"/>
          <w:rFonts w:ascii="Lucida Sans" w:hAnsi="Lucida Sans"/>
          <w:color w:val="252525"/>
          <w:sz w:val="21"/>
          <w:szCs w:val="21"/>
        </w:rPr>
        <w:t>Show Info</w:t>
      </w:r>
      <w:r>
        <w:rPr>
          <w:rFonts w:ascii="Lucida Sans" w:hAnsi="Lucida Sans"/>
          <w:color w:val="252525"/>
          <w:sz w:val="21"/>
          <w:szCs w:val="21"/>
        </w:rPr>
        <w:t> – This can be used to add additional information about the show (i.e. Sponsored by XYZ Company, etc.) </w:t>
      </w:r>
      <w:r>
        <w:rPr>
          <w:rStyle w:val="Emphasis"/>
          <w:rFonts w:ascii="Lucida Sans" w:hAnsi="Lucida Sans"/>
          <w:color w:val="252525"/>
          <w:sz w:val="21"/>
          <w:szCs w:val="21"/>
        </w:rPr>
        <w:t>This is optional.</w:t>
      </w:r>
    </w:p>
    <w:p w14:paraId="08EE9397"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M. </w:t>
      </w:r>
      <w:r>
        <w:rPr>
          <w:rStyle w:val="Strong"/>
          <w:rFonts w:ascii="Lucida Sans" w:hAnsi="Lucida Sans"/>
          <w:color w:val="252525"/>
          <w:sz w:val="21"/>
          <w:szCs w:val="21"/>
        </w:rPr>
        <w:t>Extra HTML</w:t>
      </w:r>
      <w:r>
        <w:rPr>
          <w:rFonts w:ascii="Lucida Sans" w:hAnsi="Lucida Sans"/>
          <w:color w:val="252525"/>
          <w:sz w:val="21"/>
          <w:szCs w:val="21"/>
        </w:rPr>
        <w:t> – This is a place to put additional information for this event. It can have customer scripting and other HTML Text. </w:t>
      </w:r>
      <w:r>
        <w:rPr>
          <w:rStyle w:val="Emphasis"/>
          <w:rFonts w:ascii="Lucida Sans" w:hAnsi="Lucida Sans"/>
          <w:color w:val="252525"/>
          <w:sz w:val="21"/>
          <w:szCs w:val="21"/>
        </w:rPr>
        <w:t>This is optional.</w:t>
      </w:r>
    </w:p>
    <w:p w14:paraId="43A0CC1E"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N. </w:t>
      </w:r>
      <w:r>
        <w:rPr>
          <w:rStyle w:val="Strong"/>
          <w:rFonts w:ascii="Lucida Sans" w:hAnsi="Lucida Sans"/>
          <w:color w:val="252525"/>
          <w:sz w:val="21"/>
          <w:szCs w:val="21"/>
        </w:rPr>
        <w:t>Confirmation</w:t>
      </w:r>
      <w:r>
        <w:rPr>
          <w:rFonts w:ascii="Lucida Sans" w:hAnsi="Lucida Sans"/>
          <w:color w:val="252525"/>
          <w:sz w:val="21"/>
          <w:szCs w:val="21"/>
        </w:rPr>
        <w:t> – Can add specific confirmation text for this event. </w:t>
      </w:r>
      <w:r>
        <w:rPr>
          <w:rStyle w:val="Emphasis"/>
          <w:rFonts w:ascii="Lucida Sans" w:hAnsi="Lucida Sans"/>
          <w:color w:val="252525"/>
          <w:sz w:val="21"/>
          <w:szCs w:val="21"/>
        </w:rPr>
        <w:t>This is optional</w:t>
      </w:r>
      <w:r>
        <w:rPr>
          <w:rFonts w:ascii="Lucida Sans" w:hAnsi="Lucida Sans"/>
          <w:color w:val="252525"/>
          <w:sz w:val="21"/>
          <w:szCs w:val="21"/>
        </w:rPr>
        <w:t>.</w:t>
      </w:r>
    </w:p>
    <w:p w14:paraId="0AC36096" w14:textId="6E933C6B"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59955DFA" wp14:editId="00419239">
            <wp:extent cx="5943600" cy="391160"/>
            <wp:effectExtent l="0" t="0" r="0" b="8890"/>
            <wp:docPr id="53" name="Picture 5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1160"/>
                    </a:xfrm>
                    <a:prstGeom prst="rect">
                      <a:avLst/>
                    </a:prstGeom>
                    <a:noFill/>
                    <a:ln>
                      <a:noFill/>
                    </a:ln>
                  </pic:spPr>
                </pic:pic>
              </a:graphicData>
            </a:graphic>
          </wp:inline>
        </w:drawing>
      </w:r>
    </w:p>
    <w:p w14:paraId="045D0B20"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008079AF"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O. </w:t>
      </w:r>
      <w:r>
        <w:rPr>
          <w:rStyle w:val="Strong"/>
          <w:rFonts w:ascii="Lucida Sans" w:hAnsi="Lucida Sans"/>
          <w:color w:val="252525"/>
          <w:sz w:val="21"/>
          <w:szCs w:val="21"/>
        </w:rPr>
        <w:t>Ticket Verbiage 1</w:t>
      </w:r>
      <w:r>
        <w:rPr>
          <w:rFonts w:ascii="Lucida Sans" w:hAnsi="Lucida Sans"/>
          <w:color w:val="252525"/>
          <w:sz w:val="21"/>
          <w:szCs w:val="21"/>
        </w:rPr>
        <w:t> – Can place specific information that will appear on the ticket when printed. </w:t>
      </w:r>
      <w:r>
        <w:rPr>
          <w:rStyle w:val="Emphasis"/>
          <w:rFonts w:ascii="Lucida Sans" w:hAnsi="Lucida Sans"/>
          <w:color w:val="252525"/>
          <w:sz w:val="21"/>
          <w:szCs w:val="21"/>
        </w:rPr>
        <w:t>This is optional as most ticket formats now pull information from different elements in the database.</w:t>
      </w:r>
    </w:p>
    <w:p w14:paraId="5BC8E4BF"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P. </w:t>
      </w:r>
      <w:r>
        <w:rPr>
          <w:rStyle w:val="Strong"/>
          <w:rFonts w:ascii="Lucida Sans" w:hAnsi="Lucida Sans"/>
          <w:color w:val="252525"/>
          <w:sz w:val="21"/>
          <w:szCs w:val="21"/>
        </w:rPr>
        <w:t>Ticket Verbiage 2</w:t>
      </w:r>
      <w:r>
        <w:rPr>
          <w:rFonts w:ascii="Lucida Sans" w:hAnsi="Lucida Sans"/>
          <w:color w:val="252525"/>
          <w:sz w:val="21"/>
          <w:szCs w:val="21"/>
        </w:rPr>
        <w:t> – Can place specific information that will appear on the ticket when printed. </w:t>
      </w:r>
      <w:r>
        <w:rPr>
          <w:rStyle w:val="Emphasis"/>
          <w:rFonts w:ascii="Lucida Sans" w:hAnsi="Lucida Sans"/>
          <w:color w:val="252525"/>
          <w:sz w:val="21"/>
          <w:szCs w:val="21"/>
        </w:rPr>
        <w:t>This is optional as most ticket formats now pull information from different elements in the database.</w:t>
      </w:r>
    </w:p>
    <w:p w14:paraId="44FC59BD"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Q. </w:t>
      </w:r>
      <w:r>
        <w:rPr>
          <w:rStyle w:val="Strong"/>
          <w:rFonts w:ascii="Lucida Sans" w:hAnsi="Lucida Sans"/>
          <w:color w:val="252525"/>
          <w:sz w:val="21"/>
          <w:szCs w:val="21"/>
        </w:rPr>
        <w:t>Ticket Verbiage 3</w:t>
      </w:r>
      <w:r>
        <w:rPr>
          <w:rFonts w:ascii="Lucida Sans" w:hAnsi="Lucida Sans"/>
          <w:color w:val="252525"/>
          <w:sz w:val="21"/>
          <w:szCs w:val="21"/>
        </w:rPr>
        <w:t> – Can place specific information that will appear on the ticket when printed. </w:t>
      </w:r>
      <w:r>
        <w:rPr>
          <w:rStyle w:val="Emphasis"/>
          <w:rFonts w:ascii="Lucida Sans" w:hAnsi="Lucida Sans"/>
          <w:color w:val="252525"/>
          <w:sz w:val="21"/>
          <w:szCs w:val="21"/>
        </w:rPr>
        <w:t>This is optional as most ticket formats now pull information from different elements in the database.</w:t>
      </w:r>
    </w:p>
    <w:p w14:paraId="200B919C"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R. </w:t>
      </w:r>
      <w:r>
        <w:rPr>
          <w:rStyle w:val="Strong"/>
          <w:rFonts w:ascii="Lucida Sans" w:hAnsi="Lucida Sans"/>
          <w:color w:val="252525"/>
          <w:sz w:val="21"/>
          <w:szCs w:val="21"/>
        </w:rPr>
        <w:t>Ticket Verbiage 4</w:t>
      </w:r>
      <w:r>
        <w:rPr>
          <w:rFonts w:ascii="Lucida Sans" w:hAnsi="Lucida Sans"/>
          <w:color w:val="252525"/>
          <w:sz w:val="21"/>
          <w:szCs w:val="21"/>
        </w:rPr>
        <w:t> – Can place specific information that will appear on the ticket when printed. </w:t>
      </w:r>
      <w:r>
        <w:rPr>
          <w:rStyle w:val="Emphasis"/>
          <w:rFonts w:ascii="Lucida Sans" w:hAnsi="Lucida Sans"/>
          <w:color w:val="252525"/>
          <w:sz w:val="21"/>
          <w:szCs w:val="21"/>
        </w:rPr>
        <w:t>This is optional as most ticket formats now pull information from different elements in the database.</w:t>
      </w:r>
    </w:p>
    <w:p w14:paraId="76DDE15D"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S. </w:t>
      </w:r>
      <w:r>
        <w:rPr>
          <w:rStyle w:val="Strong"/>
          <w:rFonts w:ascii="Lucida Sans" w:hAnsi="Lucida Sans"/>
          <w:color w:val="252525"/>
          <w:sz w:val="21"/>
          <w:szCs w:val="21"/>
        </w:rPr>
        <w:t>Ticket Verbiage 5</w:t>
      </w:r>
      <w:r>
        <w:rPr>
          <w:rFonts w:ascii="Lucida Sans" w:hAnsi="Lucida Sans"/>
          <w:color w:val="252525"/>
          <w:sz w:val="21"/>
          <w:szCs w:val="21"/>
        </w:rPr>
        <w:t> – Can place specific information that will appear on the ticket when printed. </w:t>
      </w:r>
      <w:r>
        <w:rPr>
          <w:rStyle w:val="Emphasis"/>
          <w:rFonts w:ascii="Lucida Sans" w:hAnsi="Lucida Sans"/>
          <w:color w:val="252525"/>
          <w:sz w:val="21"/>
          <w:szCs w:val="21"/>
        </w:rPr>
        <w:t>This is optional as most ticket formats now pull information from different elements in the database.</w:t>
      </w:r>
    </w:p>
    <w:p w14:paraId="391BA8DE"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T. </w:t>
      </w:r>
      <w:r>
        <w:rPr>
          <w:rStyle w:val="Strong"/>
          <w:rFonts w:ascii="Lucida Sans" w:hAnsi="Lucida Sans"/>
          <w:color w:val="252525"/>
          <w:sz w:val="21"/>
          <w:szCs w:val="21"/>
        </w:rPr>
        <w:t>Project Code</w:t>
      </w:r>
      <w:r>
        <w:rPr>
          <w:rFonts w:ascii="Lucida Sans" w:hAnsi="Lucida Sans"/>
          <w:color w:val="252525"/>
          <w:sz w:val="21"/>
          <w:szCs w:val="21"/>
        </w:rPr>
        <w:t> – If you have specific codes associated with the film, you can place it here. </w:t>
      </w:r>
      <w:r>
        <w:rPr>
          <w:rStyle w:val="Emphasis"/>
          <w:rFonts w:ascii="Lucida Sans" w:hAnsi="Lucida Sans"/>
          <w:color w:val="252525"/>
          <w:sz w:val="21"/>
          <w:szCs w:val="21"/>
        </w:rPr>
        <w:t>This is optional</w:t>
      </w:r>
      <w:r>
        <w:rPr>
          <w:rFonts w:ascii="Lucida Sans" w:hAnsi="Lucida Sans"/>
          <w:color w:val="252525"/>
          <w:sz w:val="21"/>
          <w:szCs w:val="21"/>
        </w:rPr>
        <w:t>.</w:t>
      </w:r>
    </w:p>
    <w:p w14:paraId="752A1EB1"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U. </w:t>
      </w:r>
      <w:r>
        <w:rPr>
          <w:rStyle w:val="Strong"/>
          <w:rFonts w:ascii="Lucida Sans" w:hAnsi="Lucida Sans"/>
          <w:color w:val="252525"/>
          <w:sz w:val="21"/>
          <w:szCs w:val="21"/>
        </w:rPr>
        <w:t>Distributor</w:t>
      </w:r>
      <w:r>
        <w:rPr>
          <w:rFonts w:ascii="Lucida Sans" w:hAnsi="Lucida Sans"/>
          <w:color w:val="252525"/>
          <w:sz w:val="21"/>
          <w:szCs w:val="21"/>
        </w:rPr>
        <w:t> – You can place the Distributor’s name for this film. </w:t>
      </w:r>
      <w:r>
        <w:rPr>
          <w:rStyle w:val="Emphasis"/>
          <w:rFonts w:ascii="Lucida Sans" w:hAnsi="Lucida Sans"/>
          <w:color w:val="252525"/>
          <w:sz w:val="21"/>
          <w:szCs w:val="21"/>
        </w:rPr>
        <w:t>This is optional. Generally used by Art House or 1st Run Cinemas.</w:t>
      </w:r>
    </w:p>
    <w:p w14:paraId="6BE86888"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V. </w:t>
      </w:r>
      <w:r>
        <w:rPr>
          <w:rStyle w:val="Strong"/>
          <w:rFonts w:ascii="Lucida Sans" w:hAnsi="Lucida Sans"/>
          <w:color w:val="252525"/>
          <w:sz w:val="21"/>
          <w:szCs w:val="21"/>
        </w:rPr>
        <w:t>Rentrak</w:t>
      </w:r>
      <w:r>
        <w:rPr>
          <w:rFonts w:ascii="Lucida Sans" w:hAnsi="Lucida Sans"/>
          <w:color w:val="252525"/>
          <w:sz w:val="21"/>
          <w:szCs w:val="21"/>
        </w:rPr>
        <w:t> – If you report to Rentrak, place “True” in the field. If you do not, then place “False” in these fields. </w:t>
      </w:r>
      <w:r>
        <w:rPr>
          <w:rStyle w:val="Emphasis"/>
          <w:rFonts w:ascii="Lucida Sans" w:hAnsi="Lucida Sans"/>
          <w:color w:val="252525"/>
          <w:sz w:val="21"/>
          <w:szCs w:val="21"/>
        </w:rPr>
        <w:t xml:space="preserve">Generally used by Art </w:t>
      </w:r>
      <w:proofErr w:type="gramStart"/>
      <w:r>
        <w:rPr>
          <w:rStyle w:val="Emphasis"/>
          <w:rFonts w:ascii="Lucida Sans" w:hAnsi="Lucida Sans"/>
          <w:color w:val="252525"/>
          <w:sz w:val="21"/>
          <w:szCs w:val="21"/>
        </w:rPr>
        <w:t>House  or</w:t>
      </w:r>
      <w:proofErr w:type="gramEnd"/>
      <w:r>
        <w:rPr>
          <w:rStyle w:val="Emphasis"/>
          <w:rFonts w:ascii="Lucida Sans" w:hAnsi="Lucida Sans"/>
          <w:color w:val="252525"/>
          <w:sz w:val="21"/>
          <w:szCs w:val="21"/>
        </w:rPr>
        <w:t xml:space="preserve"> 1st Run Cinemas. This switch allows user to pull Gross Revenue to send Rentrak report. </w:t>
      </w:r>
    </w:p>
    <w:p w14:paraId="4DFF098A"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W. </w:t>
      </w:r>
      <w:r>
        <w:rPr>
          <w:rStyle w:val="Strong"/>
          <w:rFonts w:ascii="Lucida Sans" w:hAnsi="Lucida Sans"/>
          <w:color w:val="252525"/>
          <w:sz w:val="21"/>
          <w:szCs w:val="21"/>
        </w:rPr>
        <w:t>External Event ID</w:t>
      </w:r>
      <w:r>
        <w:rPr>
          <w:rFonts w:ascii="Lucida Sans" w:hAnsi="Lucida Sans"/>
          <w:color w:val="252525"/>
          <w:sz w:val="21"/>
          <w:szCs w:val="21"/>
        </w:rPr>
        <w:t> – External Event ID self-populates once you have imported the sheet. </w:t>
      </w:r>
      <w:r>
        <w:rPr>
          <w:rStyle w:val="Emphasis"/>
          <w:rFonts w:ascii="Lucida Sans" w:hAnsi="Lucida Sans"/>
          <w:color w:val="252525"/>
          <w:sz w:val="21"/>
          <w:szCs w:val="21"/>
        </w:rPr>
        <w:t>Leave this column blank.</w:t>
      </w:r>
      <w:r>
        <w:rPr>
          <w:rFonts w:ascii="Lucida Sans" w:hAnsi="Lucida Sans"/>
          <w:color w:val="252525"/>
          <w:sz w:val="21"/>
          <w:szCs w:val="21"/>
        </w:rPr>
        <w:t> 50 Character Limit. </w:t>
      </w:r>
    </w:p>
    <w:p w14:paraId="4C1DCEC5" w14:textId="793A3EF6"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524326C5" wp14:editId="0ECD68CD">
            <wp:extent cx="5943600" cy="539115"/>
            <wp:effectExtent l="0" t="0" r="0" b="0"/>
            <wp:docPr id="52" name="Picture 5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39115"/>
                    </a:xfrm>
                    <a:prstGeom prst="rect">
                      <a:avLst/>
                    </a:prstGeom>
                    <a:noFill/>
                    <a:ln>
                      <a:noFill/>
                    </a:ln>
                  </pic:spPr>
                </pic:pic>
              </a:graphicData>
            </a:graphic>
          </wp:inline>
        </w:drawing>
      </w:r>
    </w:p>
    <w:p w14:paraId="2E923B07"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3AEF3EC1" w14:textId="130E5B5A"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X. </w:t>
      </w:r>
      <w:r>
        <w:rPr>
          <w:rStyle w:val="Strong"/>
          <w:rFonts w:ascii="Lucida Sans" w:hAnsi="Lucida Sans"/>
          <w:color w:val="252525"/>
          <w:sz w:val="21"/>
          <w:szCs w:val="21"/>
        </w:rPr>
        <w:t>Image </w:t>
      </w:r>
      <w:r>
        <w:rPr>
          <w:rFonts w:ascii="Lucida Sans" w:hAnsi="Lucida Sans"/>
          <w:color w:val="252525"/>
          <w:sz w:val="21"/>
          <w:szCs w:val="21"/>
        </w:rPr>
        <w:t>– Show/film images can be imported at the same time as you import the spread sheet. Make sure that all your images are all the same size and have been named for ease of association. If you have multiple images for the film, the first image listed in the cell will be the main image for the film page and will also create the thumbnail using the main image. For multiple images, make sure to separate the image names with a comma.</w:t>
      </w:r>
    </w:p>
    <w:p w14:paraId="07474955" w14:textId="10232CE1" w:rsidR="003F7CA6" w:rsidRDefault="003F7CA6" w:rsidP="003F7CA6">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252525"/>
          <w:sz w:val="21"/>
          <w:szCs w:val="21"/>
        </w:rPr>
        <w:t>**NOTE:</w:t>
      </w:r>
      <w:r>
        <w:rPr>
          <w:rStyle w:val="Emphasis"/>
          <w:rFonts w:ascii="Lucida Sans" w:hAnsi="Lucida Sans"/>
          <w:color w:val="252525"/>
          <w:sz w:val="21"/>
          <w:szCs w:val="21"/>
        </w:rPr>
        <w:t> We recommend that all your images are sized to 560 pixels wide x 315 pixels high at 72 dpi.</w:t>
      </w:r>
    </w:p>
    <w:p w14:paraId="54D505D7"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Y. </w:t>
      </w:r>
      <w:r>
        <w:rPr>
          <w:rStyle w:val="Strong"/>
          <w:rFonts w:ascii="Lucida Sans" w:hAnsi="Lucida Sans"/>
          <w:color w:val="252525"/>
          <w:sz w:val="21"/>
          <w:szCs w:val="21"/>
        </w:rPr>
        <w:t>Thumbnail Image </w:t>
      </w:r>
      <w:r>
        <w:rPr>
          <w:rFonts w:ascii="Lucida Sans" w:hAnsi="Lucida Sans"/>
          <w:color w:val="252525"/>
          <w:sz w:val="21"/>
          <w:szCs w:val="21"/>
        </w:rPr>
        <w:t>– You may leave the Thumbnail Column blank. When you import your spreadsheet, Agile will automatically create a thumbnail image using the 1st image from </w:t>
      </w:r>
      <w:r>
        <w:rPr>
          <w:rStyle w:val="Strong"/>
          <w:rFonts w:ascii="Lucida Sans" w:hAnsi="Lucida Sans"/>
          <w:color w:val="252525"/>
          <w:sz w:val="21"/>
          <w:szCs w:val="21"/>
        </w:rPr>
        <w:t>Image</w:t>
      </w:r>
      <w:r>
        <w:rPr>
          <w:rFonts w:ascii="Lucida Sans" w:hAnsi="Lucida Sans"/>
          <w:color w:val="252525"/>
          <w:sz w:val="21"/>
          <w:szCs w:val="21"/>
        </w:rPr>
        <w:t> column.</w:t>
      </w:r>
    </w:p>
    <w:p w14:paraId="0B4DD948"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Z. </w:t>
      </w:r>
      <w:r>
        <w:rPr>
          <w:rStyle w:val="Strong"/>
          <w:rFonts w:ascii="Lucida Sans" w:hAnsi="Lucida Sans"/>
          <w:color w:val="252525"/>
          <w:sz w:val="21"/>
          <w:szCs w:val="21"/>
        </w:rPr>
        <w:t>Ticket Image </w:t>
      </w:r>
      <w:r>
        <w:rPr>
          <w:rFonts w:ascii="Lucida Sans" w:hAnsi="Lucida Sans"/>
          <w:color w:val="252525"/>
          <w:sz w:val="21"/>
          <w:szCs w:val="21"/>
        </w:rPr>
        <w:t>– This can be used on your print-at-home tickets if you need to have a sponsor logo on certain film tickets. </w:t>
      </w:r>
      <w:r>
        <w:rPr>
          <w:rStyle w:val="Emphasis"/>
          <w:rFonts w:ascii="Lucida Sans" w:hAnsi="Lucida Sans"/>
          <w:color w:val="252525"/>
          <w:sz w:val="21"/>
          <w:szCs w:val="21"/>
        </w:rPr>
        <w:t>This is optional</w:t>
      </w:r>
      <w:r>
        <w:rPr>
          <w:rFonts w:ascii="Lucida Sans" w:hAnsi="Lucida Sans"/>
          <w:color w:val="252525"/>
          <w:sz w:val="21"/>
          <w:szCs w:val="21"/>
        </w:rPr>
        <w:t>.</w:t>
      </w:r>
    </w:p>
    <w:p w14:paraId="44956045"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AA. </w:t>
      </w:r>
      <w:r>
        <w:rPr>
          <w:rStyle w:val="Strong"/>
          <w:rFonts w:ascii="Lucida Sans" w:hAnsi="Lucida Sans"/>
          <w:color w:val="252525"/>
          <w:sz w:val="21"/>
          <w:szCs w:val="21"/>
        </w:rPr>
        <w:t>Extra Image/Media </w:t>
      </w:r>
      <w:r>
        <w:rPr>
          <w:rFonts w:ascii="Lucida Sans" w:hAnsi="Lucida Sans"/>
          <w:color w:val="252525"/>
          <w:sz w:val="21"/>
          <w:szCs w:val="21"/>
        </w:rPr>
        <w:t>– This is where you will put the link for your trailers via a YouTube or Vimeo link.</w:t>
      </w:r>
    </w:p>
    <w:p w14:paraId="319B0AFD" w14:textId="14630E6F" w:rsidR="003F7CA6" w:rsidRDefault="003F7CA6" w:rsidP="003F7CA6">
      <w:pPr>
        <w:rPr>
          <w:rFonts w:ascii="Times New Roman" w:hAnsi="Times New Roman"/>
          <w:sz w:val="24"/>
          <w:szCs w:val="24"/>
        </w:rPr>
      </w:pPr>
      <w:r>
        <w:rPr>
          <w:rFonts w:ascii="Lucida Sans" w:hAnsi="Lucida Sans"/>
          <w:noProof/>
          <w:color w:val="1A74B0"/>
        </w:rPr>
        <w:lastRenderedPageBreak/>
        <w:drawing>
          <wp:inline distT="0" distB="0" distL="0" distR="0" wp14:anchorId="7533436E" wp14:editId="1D7E612F">
            <wp:extent cx="5943600" cy="614045"/>
            <wp:effectExtent l="0" t="0" r="0" b="0"/>
            <wp:docPr id="51" name="Picture 5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14045"/>
                    </a:xfrm>
                    <a:prstGeom prst="rect">
                      <a:avLst/>
                    </a:prstGeom>
                    <a:noFill/>
                    <a:ln>
                      <a:noFill/>
                    </a:ln>
                  </pic:spPr>
                </pic:pic>
              </a:graphicData>
            </a:graphic>
          </wp:inline>
        </w:drawing>
      </w:r>
    </w:p>
    <w:p w14:paraId="2401502C"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616D6DAA"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252525"/>
          <w:sz w:val="21"/>
          <w:szCs w:val="21"/>
        </w:rPr>
        <w:t>**Note:</w:t>
      </w:r>
      <w:r>
        <w:rPr>
          <w:rStyle w:val="Emphasis"/>
          <w:rFonts w:ascii="Lucida Sans" w:hAnsi="Lucida Sans"/>
          <w:color w:val="252525"/>
          <w:sz w:val="21"/>
          <w:szCs w:val="21"/>
        </w:rPr>
        <w:t> </w:t>
      </w:r>
      <w:r>
        <w:rPr>
          <w:rFonts w:ascii="Lucida Sans" w:hAnsi="Lucida Sans"/>
          <w:color w:val="252525"/>
          <w:sz w:val="21"/>
          <w:szCs w:val="21"/>
        </w:rPr>
        <w:t>Columns AB – AT are called </w:t>
      </w:r>
      <w:r>
        <w:rPr>
          <w:rStyle w:val="Strong"/>
          <w:rFonts w:ascii="Lucida Sans" w:hAnsi="Lucida Sans"/>
          <w:color w:val="252525"/>
          <w:sz w:val="21"/>
          <w:szCs w:val="21"/>
        </w:rPr>
        <w:t>Custom Properties</w:t>
      </w:r>
      <w:r>
        <w:rPr>
          <w:rFonts w:ascii="Lucida Sans" w:hAnsi="Lucida Sans"/>
          <w:color w:val="252525"/>
          <w:sz w:val="21"/>
          <w:szCs w:val="21"/>
        </w:rPr>
        <w:t xml:space="preserve">. – These custom fields are designated by each film festival or organization to allow them to enter additional information about the film (i.e. Cast and Crew Information, Run Time, Country of Origin, </w:t>
      </w:r>
      <w:proofErr w:type="gramStart"/>
      <w:r>
        <w:rPr>
          <w:rFonts w:ascii="Lucida Sans" w:hAnsi="Lucida Sans"/>
          <w:color w:val="252525"/>
          <w:sz w:val="21"/>
          <w:szCs w:val="21"/>
        </w:rPr>
        <w:t>etc. )</w:t>
      </w:r>
      <w:proofErr w:type="gramEnd"/>
      <w:r>
        <w:rPr>
          <w:rFonts w:ascii="Lucida Sans" w:hAnsi="Lucida Sans"/>
          <w:color w:val="252525"/>
          <w:sz w:val="21"/>
          <w:szCs w:val="21"/>
        </w:rPr>
        <w:t xml:space="preserve"> Even though these fields are created by the organization, if you do not add information into these cells, the information will not populate online. For more information on how to create </w:t>
      </w:r>
      <w:hyperlink r:id="rId18" w:tgtFrame="_blank" w:history="1">
        <w:r>
          <w:rPr>
            <w:rStyle w:val="Strong"/>
            <w:rFonts w:ascii="Lucida Sans" w:hAnsi="Lucida Sans"/>
            <w:color w:val="1A74B0"/>
            <w:sz w:val="21"/>
            <w:szCs w:val="21"/>
          </w:rPr>
          <w:t>Custom Properties</w:t>
        </w:r>
        <w:r>
          <w:rPr>
            <w:rStyle w:val="Hyperlink"/>
            <w:rFonts w:ascii="Lucida Sans" w:hAnsi="Lucida Sans"/>
            <w:color w:val="1A74B0"/>
            <w:sz w:val="21"/>
            <w:szCs w:val="21"/>
          </w:rPr>
          <w:t>, click here</w:t>
        </w:r>
      </w:hyperlink>
      <w:r>
        <w:rPr>
          <w:rFonts w:ascii="Lucida Sans" w:hAnsi="Lucida Sans"/>
          <w:color w:val="252525"/>
          <w:sz w:val="21"/>
          <w:szCs w:val="21"/>
        </w:rPr>
        <w:t>.</w:t>
      </w:r>
    </w:p>
    <w:p w14:paraId="3E15101D"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252525"/>
          <w:sz w:val="21"/>
          <w:szCs w:val="21"/>
        </w:rPr>
        <w:t>When your spreadsheet is complete, you are ready to import your shows into Agile.</w:t>
      </w:r>
    </w:p>
    <w:p w14:paraId="4917FDF4" w14:textId="5BB56759"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7. Repeat Steps 2 - 4 to get to the </w:t>
      </w:r>
      <w:r>
        <w:rPr>
          <w:rStyle w:val="Strong"/>
          <w:rFonts w:ascii="Lucida Sans" w:hAnsi="Lucida Sans"/>
          <w:color w:val="252525"/>
          <w:sz w:val="21"/>
          <w:szCs w:val="21"/>
        </w:rPr>
        <w:t>Import</w:t>
      </w:r>
      <w:r>
        <w:rPr>
          <w:rFonts w:ascii="Lucida Sans" w:hAnsi="Lucida Sans"/>
          <w:color w:val="252525"/>
          <w:sz w:val="21"/>
          <w:szCs w:val="21"/>
        </w:rPr>
        <w:t> screen in your sales folder.  Click </w:t>
      </w:r>
      <w:r>
        <w:rPr>
          <w:rStyle w:val="Strong"/>
          <w:rFonts w:ascii="Lucida Sans" w:hAnsi="Lucida Sans"/>
          <w:color w:val="252525"/>
          <w:sz w:val="21"/>
          <w:szCs w:val="21"/>
        </w:rPr>
        <w:t>Upload Images</w:t>
      </w:r>
      <w:r>
        <w:rPr>
          <w:rFonts w:ascii="Lucida Sans" w:hAnsi="Lucida Sans"/>
          <w:color w:val="252525"/>
          <w:sz w:val="21"/>
          <w:szCs w:val="21"/>
        </w:rPr>
        <w:t> first to import your images folder.</w:t>
      </w:r>
    </w:p>
    <w:p w14:paraId="3876562E" w14:textId="02D1A2E5"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4AAEDA6E" wp14:editId="55E66586">
            <wp:extent cx="5943600" cy="3134360"/>
            <wp:effectExtent l="0" t="0" r="0" b="8890"/>
            <wp:docPr id="50" name="Picture 5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134360"/>
                    </a:xfrm>
                    <a:prstGeom prst="rect">
                      <a:avLst/>
                    </a:prstGeom>
                    <a:noFill/>
                    <a:ln>
                      <a:noFill/>
                    </a:ln>
                  </pic:spPr>
                </pic:pic>
              </a:graphicData>
            </a:graphic>
          </wp:inline>
        </w:drawing>
      </w:r>
    </w:p>
    <w:p w14:paraId="2ED4E2B3" w14:textId="6AC9C948" w:rsidR="003F7CA6" w:rsidRDefault="003F7CA6" w:rsidP="003F7CA6">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252525"/>
          <w:sz w:val="21"/>
          <w:szCs w:val="21"/>
        </w:rPr>
        <w:t>**Note:</w:t>
      </w:r>
      <w:r>
        <w:rPr>
          <w:rStyle w:val="Emphasis"/>
          <w:rFonts w:ascii="Lucida Sans" w:hAnsi="Lucida Sans"/>
          <w:color w:val="252525"/>
          <w:sz w:val="21"/>
          <w:szCs w:val="21"/>
        </w:rPr>
        <w:t> Make sure that all your images are the same size and that the names of the images are listed the same way as on the spreadsheet.</w:t>
      </w:r>
    </w:p>
    <w:p w14:paraId="3809CB83" w14:textId="7D35C116"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123D757C" w14:textId="5AD0DFB3" w:rsidR="001C3C6D" w:rsidRDefault="001C3C6D" w:rsidP="003F7CA6">
      <w:pPr>
        <w:pStyle w:val="NormalWeb"/>
        <w:shd w:val="clear" w:color="auto" w:fill="FAFAFA"/>
        <w:spacing w:before="0" w:beforeAutospacing="0"/>
        <w:rPr>
          <w:rFonts w:ascii="Lucida Sans" w:hAnsi="Lucida Sans"/>
          <w:color w:val="252525"/>
          <w:sz w:val="21"/>
          <w:szCs w:val="21"/>
        </w:rPr>
      </w:pPr>
    </w:p>
    <w:p w14:paraId="1A22C513" w14:textId="42EF24B9" w:rsidR="001C3C6D" w:rsidRDefault="001C3C6D" w:rsidP="003F7CA6">
      <w:pPr>
        <w:pStyle w:val="NormalWeb"/>
        <w:shd w:val="clear" w:color="auto" w:fill="FAFAFA"/>
        <w:spacing w:before="0" w:beforeAutospacing="0"/>
        <w:rPr>
          <w:rFonts w:ascii="Lucida Sans" w:hAnsi="Lucida Sans"/>
          <w:color w:val="252525"/>
          <w:sz w:val="21"/>
          <w:szCs w:val="21"/>
        </w:rPr>
      </w:pPr>
    </w:p>
    <w:p w14:paraId="6B60973C"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6AD13C4D"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8. Select the image folder from your desktop.</w:t>
      </w:r>
    </w:p>
    <w:p w14:paraId="78033C66" w14:textId="344F2119"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r>
        <w:rPr>
          <w:rFonts w:ascii="Lucida Sans" w:hAnsi="Lucida Sans"/>
          <w:noProof/>
          <w:color w:val="252525"/>
          <w:sz w:val="21"/>
          <w:szCs w:val="21"/>
        </w:rPr>
        <w:drawing>
          <wp:inline distT="0" distB="0" distL="0" distR="0" wp14:anchorId="30FE9763" wp14:editId="70A63BC0">
            <wp:extent cx="3181350" cy="31146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1350" cy="3114675"/>
                    </a:xfrm>
                    <a:prstGeom prst="rect">
                      <a:avLst/>
                    </a:prstGeom>
                    <a:noFill/>
                    <a:ln>
                      <a:noFill/>
                    </a:ln>
                  </pic:spPr>
                </pic:pic>
              </a:graphicData>
            </a:graphic>
          </wp:inline>
        </w:drawing>
      </w:r>
    </w:p>
    <w:p w14:paraId="2F30FA95"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050A04C4"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9. When the images appear, name the folder for the image library (i.e. 2014 Feature Images) using the text field at the top of the screen. Then, click the </w:t>
      </w:r>
      <w:r>
        <w:rPr>
          <w:rStyle w:val="Strong"/>
          <w:rFonts w:ascii="Lucida Sans" w:hAnsi="Lucida Sans"/>
          <w:color w:val="252525"/>
          <w:sz w:val="21"/>
          <w:szCs w:val="21"/>
        </w:rPr>
        <w:t>Upload</w:t>
      </w:r>
      <w:r>
        <w:rPr>
          <w:rFonts w:ascii="Lucida Sans" w:hAnsi="Lucida Sans"/>
          <w:color w:val="252525"/>
          <w:sz w:val="21"/>
          <w:szCs w:val="21"/>
        </w:rPr>
        <w:t> button at the bottom of the screen.</w:t>
      </w:r>
    </w:p>
    <w:p w14:paraId="6C65967D" w14:textId="02DD929B"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32027A3F" wp14:editId="7C271856">
            <wp:extent cx="5943600" cy="3120390"/>
            <wp:effectExtent l="0" t="0" r="0" b="3810"/>
            <wp:docPr id="48" name="Picture 4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120390"/>
                    </a:xfrm>
                    <a:prstGeom prst="rect">
                      <a:avLst/>
                    </a:prstGeom>
                    <a:noFill/>
                    <a:ln>
                      <a:noFill/>
                    </a:ln>
                  </pic:spPr>
                </pic:pic>
              </a:graphicData>
            </a:graphic>
          </wp:inline>
        </w:drawing>
      </w:r>
    </w:p>
    <w:p w14:paraId="104B1799"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2BD5087F"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10. Once the images have been uploaded into the </w:t>
      </w:r>
      <w:r>
        <w:rPr>
          <w:rStyle w:val="Strong"/>
          <w:rFonts w:ascii="Lucida Sans" w:hAnsi="Lucida Sans"/>
          <w:color w:val="252525"/>
          <w:sz w:val="21"/>
          <w:szCs w:val="21"/>
        </w:rPr>
        <w:t>Image Library</w:t>
      </w:r>
      <w:r>
        <w:rPr>
          <w:rFonts w:ascii="Lucida Sans" w:hAnsi="Lucida Sans"/>
          <w:color w:val="252525"/>
          <w:sz w:val="21"/>
          <w:szCs w:val="21"/>
        </w:rPr>
        <w:t>, you will be taken back to the Import screen. Click the </w:t>
      </w:r>
      <w:r>
        <w:rPr>
          <w:rStyle w:val="Strong"/>
          <w:rFonts w:ascii="Lucida Sans" w:hAnsi="Lucida Sans"/>
          <w:color w:val="252525"/>
          <w:sz w:val="21"/>
          <w:szCs w:val="21"/>
        </w:rPr>
        <w:t>Import</w:t>
      </w:r>
      <w:r>
        <w:rPr>
          <w:rFonts w:ascii="Lucida Sans" w:hAnsi="Lucida Sans"/>
          <w:color w:val="252525"/>
          <w:sz w:val="21"/>
          <w:szCs w:val="21"/>
        </w:rPr>
        <w:t> button to select the import spreadsheet.</w:t>
      </w:r>
    </w:p>
    <w:p w14:paraId="26B3C7A8" w14:textId="134FDE0E"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24188F17" wp14:editId="2EEB48AD">
            <wp:extent cx="5943600" cy="3134360"/>
            <wp:effectExtent l="0" t="0" r="0" b="8890"/>
            <wp:docPr id="47" name="Picture 4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134360"/>
                    </a:xfrm>
                    <a:prstGeom prst="rect">
                      <a:avLst/>
                    </a:prstGeom>
                    <a:noFill/>
                    <a:ln>
                      <a:noFill/>
                    </a:ln>
                  </pic:spPr>
                </pic:pic>
              </a:graphicData>
            </a:graphic>
          </wp:inline>
        </w:drawing>
      </w:r>
    </w:p>
    <w:p w14:paraId="59FF3180"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2E1AE18E"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11. Select your</w:t>
      </w:r>
      <w:r>
        <w:rPr>
          <w:rStyle w:val="Strong"/>
          <w:rFonts w:ascii="Lucida Sans" w:hAnsi="Lucida Sans"/>
          <w:color w:val="252525"/>
          <w:sz w:val="21"/>
          <w:szCs w:val="21"/>
        </w:rPr>
        <w:t> Import Spreadsheet</w:t>
      </w:r>
      <w:r>
        <w:rPr>
          <w:rFonts w:ascii="Lucida Sans" w:hAnsi="Lucida Sans"/>
          <w:color w:val="252525"/>
          <w:sz w:val="21"/>
          <w:szCs w:val="21"/>
        </w:rPr>
        <w:t> from your computer.</w:t>
      </w:r>
    </w:p>
    <w:p w14:paraId="584BC732" w14:textId="4959357C"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5D3634C7" wp14:editId="62C5624E">
            <wp:extent cx="5943600" cy="3566160"/>
            <wp:effectExtent l="0" t="0" r="0" b="0"/>
            <wp:docPr id="46" name="Picture 4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37AB6F5A" w14:textId="79F64A70"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12. Once all the shows from your spreadsheet appear in the screen, click </w:t>
      </w:r>
      <w:r>
        <w:rPr>
          <w:rStyle w:val="Strong"/>
          <w:rFonts w:ascii="Lucida Sans" w:hAnsi="Lucida Sans"/>
          <w:color w:val="252525"/>
          <w:sz w:val="21"/>
          <w:szCs w:val="21"/>
        </w:rPr>
        <w:t>Apply</w:t>
      </w:r>
      <w:r>
        <w:rPr>
          <w:rFonts w:ascii="Lucida Sans" w:hAnsi="Lucida Sans"/>
          <w:color w:val="252525"/>
          <w:sz w:val="21"/>
          <w:szCs w:val="21"/>
        </w:rPr>
        <w:t>. If there are errors in the spreadsheet, the system will notify you to let you know what column or cell needs to be fixed.</w:t>
      </w:r>
    </w:p>
    <w:p w14:paraId="46DB9CF2" w14:textId="257C7DA3"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0393A4D1" wp14:editId="47D0849E">
            <wp:extent cx="5943600" cy="3134360"/>
            <wp:effectExtent l="0" t="0" r="0" b="8890"/>
            <wp:docPr id="45" name="Picture 4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134360"/>
                    </a:xfrm>
                    <a:prstGeom prst="rect">
                      <a:avLst/>
                    </a:prstGeom>
                    <a:noFill/>
                    <a:ln>
                      <a:noFill/>
                    </a:ln>
                  </pic:spPr>
                </pic:pic>
              </a:graphicData>
            </a:graphic>
          </wp:inline>
        </w:drawing>
      </w:r>
    </w:p>
    <w:p w14:paraId="7220D42A"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707850CE"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252525"/>
          <w:sz w:val="21"/>
          <w:szCs w:val="21"/>
        </w:rPr>
        <w:t>Adding Showing Dates and Times to a screening using Templates</w:t>
      </w:r>
    </w:p>
    <w:p w14:paraId="52C0F149"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Now, you are ready to associate the showing dates and times with the show. </w:t>
      </w:r>
    </w:p>
    <w:p w14:paraId="4EF56080"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13. In the </w:t>
      </w:r>
      <w:r>
        <w:rPr>
          <w:rStyle w:val="Strong"/>
          <w:rFonts w:ascii="Lucida Sans" w:hAnsi="Lucida Sans"/>
          <w:color w:val="252525"/>
          <w:sz w:val="21"/>
          <w:szCs w:val="21"/>
        </w:rPr>
        <w:t>Show</w:t>
      </w:r>
      <w:r>
        <w:rPr>
          <w:rFonts w:ascii="Lucida Sans" w:hAnsi="Lucida Sans"/>
          <w:color w:val="252525"/>
          <w:sz w:val="21"/>
          <w:szCs w:val="21"/>
        </w:rPr>
        <w:t> area, select the film to which you need to add a venue, dates, and times.</w:t>
      </w:r>
    </w:p>
    <w:p w14:paraId="3683E651" w14:textId="57BC76A6"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52269654" wp14:editId="6BD4A4A0">
            <wp:extent cx="5943600" cy="871220"/>
            <wp:effectExtent l="0" t="0" r="0" b="5080"/>
            <wp:docPr id="44" name="Picture 4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871220"/>
                    </a:xfrm>
                    <a:prstGeom prst="rect">
                      <a:avLst/>
                    </a:prstGeom>
                    <a:noFill/>
                    <a:ln>
                      <a:noFill/>
                    </a:ln>
                  </pic:spPr>
                </pic:pic>
              </a:graphicData>
            </a:graphic>
          </wp:inline>
        </w:drawing>
      </w:r>
    </w:p>
    <w:p w14:paraId="7D2786C4"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2CAA4A79"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0F55292A"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42C8B643"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408D6C3F"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6A6E3CFC"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706A0922" w14:textId="0C7E757F"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14. Right-click in the </w:t>
      </w:r>
      <w:r>
        <w:rPr>
          <w:rStyle w:val="Strong"/>
          <w:rFonts w:ascii="Lucida Sans" w:hAnsi="Lucida Sans"/>
          <w:color w:val="252525"/>
          <w:sz w:val="21"/>
          <w:szCs w:val="21"/>
        </w:rPr>
        <w:t>Showing</w:t>
      </w:r>
      <w:r>
        <w:rPr>
          <w:rFonts w:ascii="Lucida Sans" w:hAnsi="Lucida Sans"/>
          <w:color w:val="252525"/>
          <w:sz w:val="21"/>
          <w:szCs w:val="21"/>
        </w:rPr>
        <w:t> area and select </w:t>
      </w:r>
      <w:r>
        <w:rPr>
          <w:rStyle w:val="Strong"/>
          <w:rFonts w:ascii="Lucida Sans" w:hAnsi="Lucida Sans"/>
          <w:color w:val="252525"/>
          <w:sz w:val="21"/>
          <w:szCs w:val="21"/>
        </w:rPr>
        <w:t>New.</w:t>
      </w:r>
    </w:p>
    <w:p w14:paraId="2EED47FA" w14:textId="0C47E5A0"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2D61FB65" wp14:editId="5C42DDE8">
            <wp:extent cx="5943600" cy="4501515"/>
            <wp:effectExtent l="0" t="0" r="0" b="0"/>
            <wp:docPr id="43" name="Picture 4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4501515"/>
                    </a:xfrm>
                    <a:prstGeom prst="rect">
                      <a:avLst/>
                    </a:prstGeom>
                    <a:noFill/>
                    <a:ln>
                      <a:noFill/>
                    </a:ln>
                  </pic:spPr>
                </pic:pic>
              </a:graphicData>
            </a:graphic>
          </wp:inline>
        </w:drawing>
      </w:r>
    </w:p>
    <w:p w14:paraId="5FEF0794"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3AA51E99"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19FB2AB9"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22CF445A"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6FE8D826"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239BEB57"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2D7EB680"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42103416"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740A200D"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700296B9" w14:textId="02AAF874"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15. In the </w:t>
      </w:r>
      <w:r>
        <w:rPr>
          <w:rStyle w:val="Strong"/>
          <w:rFonts w:ascii="Lucida Sans" w:hAnsi="Lucida Sans"/>
          <w:color w:val="252525"/>
          <w:sz w:val="21"/>
          <w:szCs w:val="21"/>
        </w:rPr>
        <w:t>Showing: Properties</w:t>
      </w:r>
      <w:r>
        <w:rPr>
          <w:rFonts w:ascii="Lucida Sans" w:hAnsi="Lucida Sans"/>
          <w:color w:val="252525"/>
          <w:sz w:val="21"/>
          <w:szCs w:val="21"/>
        </w:rPr>
        <w:t> screen, you will see the name of the </w:t>
      </w:r>
      <w:r>
        <w:rPr>
          <w:rStyle w:val="Strong"/>
          <w:rFonts w:ascii="Lucida Sans" w:hAnsi="Lucida Sans"/>
          <w:color w:val="252525"/>
          <w:sz w:val="21"/>
          <w:szCs w:val="21"/>
        </w:rPr>
        <w:t>Show </w:t>
      </w:r>
      <w:r>
        <w:rPr>
          <w:rFonts w:ascii="Lucida Sans" w:hAnsi="Lucida Sans"/>
          <w:color w:val="252525"/>
          <w:sz w:val="21"/>
          <w:szCs w:val="21"/>
        </w:rPr>
        <w:t>and the </w:t>
      </w:r>
      <w:r>
        <w:rPr>
          <w:rStyle w:val="Strong"/>
          <w:rFonts w:ascii="Lucida Sans" w:hAnsi="Lucida Sans"/>
          <w:color w:val="252525"/>
          <w:sz w:val="21"/>
          <w:szCs w:val="21"/>
        </w:rPr>
        <w:t>Template/Venue</w:t>
      </w:r>
      <w:r>
        <w:rPr>
          <w:rFonts w:ascii="Lucida Sans" w:hAnsi="Lucida Sans"/>
          <w:color w:val="252525"/>
          <w:sz w:val="21"/>
          <w:szCs w:val="21"/>
        </w:rPr>
        <w:t> list. Choose the appropriate Template/Venue from the drop-down.</w:t>
      </w:r>
    </w:p>
    <w:p w14:paraId="2E5D2EDE" w14:textId="456BBFCF"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22F6143B" wp14:editId="77BA696F">
            <wp:extent cx="5895975" cy="5381625"/>
            <wp:effectExtent l="0" t="0" r="9525" b="9525"/>
            <wp:docPr id="37" name="Picture 3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95975" cy="5381625"/>
                    </a:xfrm>
                    <a:prstGeom prst="rect">
                      <a:avLst/>
                    </a:prstGeom>
                    <a:noFill/>
                    <a:ln>
                      <a:noFill/>
                    </a:ln>
                  </pic:spPr>
                </pic:pic>
              </a:graphicData>
            </a:graphic>
          </wp:inline>
        </w:drawing>
      </w:r>
    </w:p>
    <w:p w14:paraId="47DBD7A2"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1C993CB9"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5676D556"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4E2E4700"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5D10BACD"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2606A077"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57EC4BA6" w14:textId="65DB382A"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17. Choose the </w:t>
      </w:r>
      <w:r>
        <w:rPr>
          <w:rStyle w:val="Strong"/>
          <w:rFonts w:ascii="Lucida Sans" w:hAnsi="Lucida Sans"/>
          <w:color w:val="252525"/>
          <w:sz w:val="21"/>
          <w:szCs w:val="21"/>
        </w:rPr>
        <w:t>Start Date</w:t>
      </w:r>
      <w:r>
        <w:rPr>
          <w:rFonts w:ascii="Lucida Sans" w:hAnsi="Lucida Sans"/>
          <w:color w:val="252525"/>
          <w:sz w:val="21"/>
          <w:szCs w:val="21"/>
        </w:rPr>
        <w:t> and </w:t>
      </w:r>
      <w:r>
        <w:rPr>
          <w:rStyle w:val="Strong"/>
          <w:rFonts w:ascii="Lucida Sans" w:hAnsi="Lucida Sans"/>
          <w:color w:val="252525"/>
          <w:sz w:val="21"/>
          <w:szCs w:val="21"/>
        </w:rPr>
        <w:t>Time</w:t>
      </w:r>
      <w:r>
        <w:rPr>
          <w:rFonts w:ascii="Lucida Sans" w:hAnsi="Lucida Sans"/>
          <w:color w:val="252525"/>
          <w:sz w:val="21"/>
          <w:szCs w:val="21"/>
        </w:rPr>
        <w:t> of the showing.</w:t>
      </w:r>
    </w:p>
    <w:p w14:paraId="1F1F0B6E" w14:textId="5761732D"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5572DA4C" wp14:editId="09067274">
            <wp:extent cx="5895975" cy="5381625"/>
            <wp:effectExtent l="0" t="0" r="9525" b="9525"/>
            <wp:docPr id="36" name="Picture 36">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95975" cy="5381625"/>
                    </a:xfrm>
                    <a:prstGeom prst="rect">
                      <a:avLst/>
                    </a:prstGeom>
                    <a:noFill/>
                    <a:ln>
                      <a:noFill/>
                    </a:ln>
                  </pic:spPr>
                </pic:pic>
              </a:graphicData>
            </a:graphic>
          </wp:inline>
        </w:drawing>
      </w:r>
    </w:p>
    <w:p w14:paraId="05063290"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1FC276E6"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08229547"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0058EF97"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724DC4E7"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6F335C6C"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59CE693F" w14:textId="2C87C23D"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18. If this show is a </w:t>
      </w:r>
      <w:r>
        <w:rPr>
          <w:rStyle w:val="Strong"/>
          <w:rFonts w:ascii="Lucida Sans" w:hAnsi="Lucida Sans"/>
          <w:color w:val="252525"/>
          <w:sz w:val="21"/>
          <w:szCs w:val="21"/>
        </w:rPr>
        <w:t>Recurring Showing</w:t>
      </w:r>
      <w:r>
        <w:rPr>
          <w:rFonts w:ascii="Lucida Sans" w:hAnsi="Lucida Sans"/>
          <w:color w:val="252525"/>
          <w:sz w:val="21"/>
          <w:szCs w:val="21"/>
        </w:rPr>
        <w:t>, checkmark the days for which this </w:t>
      </w:r>
      <w:r>
        <w:rPr>
          <w:rStyle w:val="Strong"/>
          <w:rFonts w:ascii="Lucida Sans" w:hAnsi="Lucida Sans"/>
          <w:color w:val="252525"/>
          <w:sz w:val="21"/>
          <w:szCs w:val="21"/>
        </w:rPr>
        <w:t>Showing</w:t>
      </w:r>
      <w:r>
        <w:rPr>
          <w:rFonts w:ascii="Lucida Sans" w:hAnsi="Lucida Sans"/>
          <w:color w:val="252525"/>
          <w:sz w:val="21"/>
          <w:szCs w:val="21"/>
        </w:rPr>
        <w:t> and </w:t>
      </w:r>
      <w:r>
        <w:rPr>
          <w:rStyle w:val="Strong"/>
          <w:rFonts w:ascii="Lucida Sans" w:hAnsi="Lucida Sans"/>
          <w:color w:val="252525"/>
          <w:sz w:val="21"/>
          <w:szCs w:val="21"/>
        </w:rPr>
        <w:t>Template</w:t>
      </w:r>
      <w:r>
        <w:rPr>
          <w:rFonts w:ascii="Lucida Sans" w:hAnsi="Lucida Sans"/>
          <w:color w:val="252525"/>
          <w:sz w:val="21"/>
          <w:szCs w:val="21"/>
        </w:rPr>
        <w:t> will be used in future dates. Make sure to select the </w:t>
      </w:r>
      <w:r>
        <w:rPr>
          <w:rStyle w:val="Strong"/>
          <w:rFonts w:ascii="Lucida Sans" w:hAnsi="Lucida Sans"/>
          <w:color w:val="252525"/>
          <w:sz w:val="21"/>
          <w:szCs w:val="21"/>
        </w:rPr>
        <w:t>Through</w:t>
      </w:r>
      <w:r>
        <w:rPr>
          <w:rFonts w:ascii="Lucida Sans" w:hAnsi="Lucida Sans"/>
          <w:color w:val="252525"/>
          <w:sz w:val="21"/>
          <w:szCs w:val="21"/>
        </w:rPr>
        <w:t> date for the final day this Template and Time will be recur.</w:t>
      </w:r>
    </w:p>
    <w:p w14:paraId="5EA872CC" w14:textId="20323744" w:rsidR="003F7CA6" w:rsidRDefault="003F7CA6" w:rsidP="003F7CA6">
      <w:pPr>
        <w:rPr>
          <w:rFonts w:ascii="Times New Roman" w:hAnsi="Times New Roman"/>
          <w:sz w:val="24"/>
          <w:szCs w:val="24"/>
        </w:rPr>
      </w:pPr>
      <w:r>
        <w:rPr>
          <w:rFonts w:ascii="Lucida Sans" w:hAnsi="Lucida Sans"/>
          <w:noProof/>
          <w:color w:val="1A74B0"/>
        </w:rPr>
        <w:drawing>
          <wp:inline distT="0" distB="0" distL="0" distR="0" wp14:anchorId="322D7EA9" wp14:editId="32090C86">
            <wp:extent cx="5915025" cy="5353050"/>
            <wp:effectExtent l="0" t="0" r="9525" b="0"/>
            <wp:docPr id="35" name="Picture 35">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15025" cy="5353050"/>
                    </a:xfrm>
                    <a:prstGeom prst="rect">
                      <a:avLst/>
                    </a:prstGeom>
                    <a:noFill/>
                    <a:ln>
                      <a:noFill/>
                    </a:ln>
                  </pic:spPr>
                </pic:pic>
              </a:graphicData>
            </a:graphic>
          </wp:inline>
        </w:drawing>
      </w:r>
    </w:p>
    <w:p w14:paraId="7F48DEF0"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279D8D43"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73F882B0"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50C73625"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73486721"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6A915C2B" w14:textId="77777777" w:rsidR="001C3C6D" w:rsidRDefault="001C3C6D" w:rsidP="003F7CA6">
      <w:pPr>
        <w:pStyle w:val="NormalWeb"/>
        <w:shd w:val="clear" w:color="auto" w:fill="FAFAFA"/>
        <w:spacing w:before="0" w:beforeAutospacing="0"/>
        <w:rPr>
          <w:rFonts w:ascii="Lucida Sans" w:hAnsi="Lucida Sans"/>
          <w:color w:val="252525"/>
          <w:sz w:val="21"/>
          <w:szCs w:val="21"/>
        </w:rPr>
      </w:pPr>
    </w:p>
    <w:p w14:paraId="299D8D6F" w14:textId="3BA95792"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19. If you are ready to place this on sale right away, check the </w:t>
      </w:r>
      <w:r>
        <w:rPr>
          <w:rStyle w:val="Strong"/>
          <w:rFonts w:ascii="Lucida Sans" w:hAnsi="Lucida Sans"/>
          <w:color w:val="252525"/>
          <w:sz w:val="21"/>
          <w:szCs w:val="21"/>
        </w:rPr>
        <w:t xml:space="preserve">Set </w:t>
      </w:r>
      <w:proofErr w:type="gramStart"/>
      <w:r>
        <w:rPr>
          <w:rStyle w:val="Strong"/>
          <w:rFonts w:ascii="Lucida Sans" w:hAnsi="Lucida Sans"/>
          <w:color w:val="252525"/>
          <w:sz w:val="21"/>
          <w:szCs w:val="21"/>
        </w:rPr>
        <w:t>On</w:t>
      </w:r>
      <w:proofErr w:type="gramEnd"/>
      <w:r>
        <w:rPr>
          <w:rStyle w:val="Strong"/>
          <w:rFonts w:ascii="Lucida Sans" w:hAnsi="Lucida Sans"/>
          <w:color w:val="252525"/>
          <w:sz w:val="21"/>
          <w:szCs w:val="21"/>
        </w:rPr>
        <w:t xml:space="preserve"> Sale</w:t>
      </w:r>
      <w:r>
        <w:rPr>
          <w:rFonts w:ascii="Lucida Sans" w:hAnsi="Lucida Sans"/>
          <w:color w:val="252525"/>
          <w:sz w:val="21"/>
          <w:szCs w:val="21"/>
        </w:rPr>
        <w:t> box.  If you need to set a specific On Sale Date and time, see </w:t>
      </w:r>
      <w:hyperlink r:id="rId40" w:history="1">
        <w:r>
          <w:rPr>
            <w:rStyle w:val="Hyperlink"/>
            <w:rFonts w:ascii="Lucida Sans" w:hAnsi="Lucida Sans"/>
            <w:b/>
            <w:bCs/>
            <w:color w:val="1A74B0"/>
            <w:sz w:val="21"/>
            <w:szCs w:val="21"/>
          </w:rPr>
          <w:t>How to Place a Show On Sale.</w:t>
        </w:r>
      </w:hyperlink>
    </w:p>
    <w:p w14:paraId="1C4792B3" w14:textId="78D2B008" w:rsidR="003F7CA6" w:rsidRDefault="003F7CA6" w:rsidP="003F7CA6">
      <w:pPr>
        <w:rPr>
          <w:rFonts w:ascii="Times New Roman" w:hAnsi="Times New Roman"/>
          <w:b/>
          <w:bCs/>
          <w:sz w:val="24"/>
          <w:szCs w:val="24"/>
        </w:rPr>
      </w:pPr>
      <w:r>
        <w:rPr>
          <w:rFonts w:ascii="Lucida Sans" w:hAnsi="Lucida Sans"/>
          <w:b/>
          <w:bCs/>
          <w:noProof/>
          <w:color w:val="1A74B0"/>
        </w:rPr>
        <w:drawing>
          <wp:inline distT="0" distB="0" distL="0" distR="0" wp14:anchorId="1660E633" wp14:editId="342B3666">
            <wp:extent cx="5867400" cy="5372100"/>
            <wp:effectExtent l="0" t="0" r="0" b="0"/>
            <wp:docPr id="34" name="Picture 3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67400" cy="5372100"/>
                    </a:xfrm>
                    <a:prstGeom prst="rect">
                      <a:avLst/>
                    </a:prstGeom>
                    <a:noFill/>
                    <a:ln>
                      <a:noFill/>
                    </a:ln>
                  </pic:spPr>
                </pic:pic>
              </a:graphicData>
            </a:graphic>
          </wp:inline>
        </w:drawing>
      </w:r>
    </w:p>
    <w:p w14:paraId="00D3996C"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p>
    <w:p w14:paraId="50B18725" w14:textId="77777777" w:rsidR="003F7CA6" w:rsidRDefault="003F7CA6" w:rsidP="003F7CA6">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20. Click </w:t>
      </w:r>
      <w:r>
        <w:rPr>
          <w:rStyle w:val="Strong"/>
          <w:rFonts w:ascii="Lucida Sans" w:hAnsi="Lucida Sans"/>
          <w:color w:val="252525"/>
          <w:sz w:val="21"/>
          <w:szCs w:val="21"/>
        </w:rPr>
        <w:t>Add</w:t>
      </w:r>
      <w:r>
        <w:rPr>
          <w:rFonts w:ascii="Lucida Sans" w:hAnsi="Lucida Sans"/>
          <w:color w:val="252525"/>
          <w:sz w:val="21"/>
          <w:szCs w:val="21"/>
        </w:rPr>
        <w:t> to add your showing(s).  Click </w:t>
      </w:r>
      <w:r>
        <w:rPr>
          <w:rStyle w:val="Strong"/>
          <w:rFonts w:ascii="Lucida Sans" w:hAnsi="Lucida Sans"/>
          <w:color w:val="252525"/>
          <w:sz w:val="21"/>
          <w:szCs w:val="21"/>
        </w:rPr>
        <w:t>Close</w:t>
      </w:r>
      <w:r>
        <w:rPr>
          <w:rFonts w:ascii="Lucida Sans" w:hAnsi="Lucida Sans"/>
          <w:color w:val="252525"/>
          <w:sz w:val="21"/>
          <w:szCs w:val="21"/>
        </w:rPr>
        <w:t> once complete.</w:t>
      </w:r>
      <w:bookmarkStart w:id="0" w:name="_GoBack"/>
      <w:bookmarkEnd w:id="0"/>
    </w:p>
    <w:sectPr w:rsidR="003F7CA6" w:rsidSect="00AD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EA"/>
    <w:rsid w:val="000006B1"/>
    <w:rsid w:val="001C3C6D"/>
    <w:rsid w:val="002F6446"/>
    <w:rsid w:val="00335BEA"/>
    <w:rsid w:val="00380C36"/>
    <w:rsid w:val="003F7CA6"/>
    <w:rsid w:val="005A06F8"/>
    <w:rsid w:val="007E231B"/>
    <w:rsid w:val="0086735D"/>
    <w:rsid w:val="008F2B26"/>
    <w:rsid w:val="00964C7F"/>
    <w:rsid w:val="00AD47CA"/>
    <w:rsid w:val="00B81D6F"/>
    <w:rsid w:val="00BC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DD85"/>
  <w15:chartTrackingRefBased/>
  <w15:docId w15:val="{D038D9BE-41C3-4815-8299-102477F6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B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BEA"/>
    <w:rPr>
      <w:b/>
      <w:bCs/>
    </w:rPr>
  </w:style>
  <w:style w:type="character" w:customStyle="1" w:styleId="apple-converted-space">
    <w:name w:val="apple-converted-space"/>
    <w:basedOn w:val="DefaultParagraphFont"/>
    <w:rsid w:val="00335BEA"/>
  </w:style>
  <w:style w:type="character" w:styleId="Emphasis">
    <w:name w:val="Emphasis"/>
    <w:basedOn w:val="DefaultParagraphFont"/>
    <w:uiPriority w:val="20"/>
    <w:qFormat/>
    <w:rsid w:val="00335BEA"/>
    <w:rPr>
      <w:i/>
      <w:iCs/>
    </w:rPr>
  </w:style>
  <w:style w:type="character" w:styleId="Hyperlink">
    <w:name w:val="Hyperlink"/>
    <w:basedOn w:val="DefaultParagraphFont"/>
    <w:uiPriority w:val="99"/>
    <w:semiHidden/>
    <w:unhideWhenUsed/>
    <w:rsid w:val="00335B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960983">
      <w:bodyDiv w:val="1"/>
      <w:marLeft w:val="0"/>
      <w:marRight w:val="0"/>
      <w:marTop w:val="0"/>
      <w:marBottom w:val="0"/>
      <w:divBdr>
        <w:top w:val="none" w:sz="0" w:space="0" w:color="auto"/>
        <w:left w:val="none" w:sz="0" w:space="0" w:color="auto"/>
        <w:bottom w:val="none" w:sz="0" w:space="0" w:color="auto"/>
        <w:right w:val="none" w:sz="0" w:space="0" w:color="auto"/>
      </w:divBdr>
      <w:divsChild>
        <w:div w:id="66348534">
          <w:marLeft w:val="0"/>
          <w:marRight w:val="0"/>
          <w:marTop w:val="0"/>
          <w:marBottom w:val="0"/>
          <w:divBdr>
            <w:top w:val="none" w:sz="0" w:space="0" w:color="auto"/>
            <w:left w:val="none" w:sz="0" w:space="0" w:color="auto"/>
            <w:bottom w:val="none" w:sz="0" w:space="0" w:color="auto"/>
            <w:right w:val="none" w:sz="0" w:space="0" w:color="auto"/>
          </w:divBdr>
        </w:div>
        <w:div w:id="1035813949">
          <w:marLeft w:val="0"/>
          <w:marRight w:val="0"/>
          <w:marTop w:val="0"/>
          <w:marBottom w:val="0"/>
          <w:divBdr>
            <w:top w:val="none" w:sz="0" w:space="0" w:color="auto"/>
            <w:left w:val="none" w:sz="0" w:space="0" w:color="auto"/>
            <w:bottom w:val="none" w:sz="0" w:space="0" w:color="auto"/>
            <w:right w:val="none" w:sz="0" w:space="0" w:color="auto"/>
          </w:divBdr>
        </w:div>
        <w:div w:id="1972707663">
          <w:marLeft w:val="0"/>
          <w:marRight w:val="0"/>
          <w:marTop w:val="0"/>
          <w:marBottom w:val="0"/>
          <w:divBdr>
            <w:top w:val="none" w:sz="0" w:space="0" w:color="auto"/>
            <w:left w:val="none" w:sz="0" w:space="0" w:color="auto"/>
            <w:bottom w:val="none" w:sz="0" w:space="0" w:color="auto"/>
            <w:right w:val="none" w:sz="0" w:space="0" w:color="auto"/>
          </w:divBdr>
        </w:div>
        <w:div w:id="1599561673">
          <w:marLeft w:val="0"/>
          <w:marRight w:val="0"/>
          <w:marTop w:val="0"/>
          <w:marBottom w:val="0"/>
          <w:divBdr>
            <w:top w:val="none" w:sz="0" w:space="0" w:color="auto"/>
            <w:left w:val="none" w:sz="0" w:space="0" w:color="auto"/>
            <w:bottom w:val="none" w:sz="0" w:space="0" w:color="auto"/>
            <w:right w:val="none" w:sz="0" w:space="0" w:color="auto"/>
          </w:divBdr>
        </w:div>
        <w:div w:id="1435856687">
          <w:marLeft w:val="0"/>
          <w:marRight w:val="0"/>
          <w:marTop w:val="0"/>
          <w:marBottom w:val="0"/>
          <w:divBdr>
            <w:top w:val="none" w:sz="0" w:space="0" w:color="auto"/>
            <w:left w:val="none" w:sz="0" w:space="0" w:color="auto"/>
            <w:bottom w:val="none" w:sz="0" w:space="0" w:color="auto"/>
            <w:right w:val="none" w:sz="0" w:space="0" w:color="auto"/>
          </w:divBdr>
        </w:div>
        <w:div w:id="429934821">
          <w:marLeft w:val="0"/>
          <w:marRight w:val="0"/>
          <w:marTop w:val="0"/>
          <w:marBottom w:val="0"/>
          <w:divBdr>
            <w:top w:val="none" w:sz="0" w:space="0" w:color="auto"/>
            <w:left w:val="none" w:sz="0" w:space="0" w:color="auto"/>
            <w:bottom w:val="none" w:sz="0" w:space="0" w:color="auto"/>
            <w:right w:val="none" w:sz="0" w:space="0" w:color="auto"/>
          </w:divBdr>
        </w:div>
        <w:div w:id="307444349">
          <w:marLeft w:val="0"/>
          <w:marRight w:val="0"/>
          <w:marTop w:val="0"/>
          <w:marBottom w:val="0"/>
          <w:divBdr>
            <w:top w:val="none" w:sz="0" w:space="0" w:color="auto"/>
            <w:left w:val="none" w:sz="0" w:space="0" w:color="auto"/>
            <w:bottom w:val="none" w:sz="0" w:space="0" w:color="auto"/>
            <w:right w:val="none" w:sz="0" w:space="0" w:color="auto"/>
          </w:divBdr>
        </w:div>
        <w:div w:id="1446268048">
          <w:marLeft w:val="0"/>
          <w:marRight w:val="0"/>
          <w:marTop w:val="0"/>
          <w:marBottom w:val="0"/>
          <w:divBdr>
            <w:top w:val="none" w:sz="0" w:space="0" w:color="auto"/>
            <w:left w:val="none" w:sz="0" w:space="0" w:color="auto"/>
            <w:bottom w:val="none" w:sz="0" w:space="0" w:color="auto"/>
            <w:right w:val="none" w:sz="0" w:space="0" w:color="auto"/>
          </w:divBdr>
        </w:div>
        <w:div w:id="1240170444">
          <w:marLeft w:val="0"/>
          <w:marRight w:val="0"/>
          <w:marTop w:val="0"/>
          <w:marBottom w:val="0"/>
          <w:divBdr>
            <w:top w:val="none" w:sz="0" w:space="0" w:color="auto"/>
            <w:left w:val="none" w:sz="0" w:space="0" w:color="auto"/>
            <w:bottom w:val="none" w:sz="0" w:space="0" w:color="auto"/>
            <w:right w:val="none" w:sz="0" w:space="0" w:color="auto"/>
          </w:divBdr>
        </w:div>
        <w:div w:id="1370303199">
          <w:marLeft w:val="0"/>
          <w:marRight w:val="0"/>
          <w:marTop w:val="0"/>
          <w:marBottom w:val="0"/>
          <w:divBdr>
            <w:top w:val="none" w:sz="0" w:space="0" w:color="auto"/>
            <w:left w:val="none" w:sz="0" w:space="0" w:color="auto"/>
            <w:bottom w:val="none" w:sz="0" w:space="0" w:color="auto"/>
            <w:right w:val="none" w:sz="0" w:space="0" w:color="auto"/>
          </w:divBdr>
        </w:div>
        <w:div w:id="1127509260">
          <w:marLeft w:val="0"/>
          <w:marRight w:val="0"/>
          <w:marTop w:val="0"/>
          <w:marBottom w:val="0"/>
          <w:divBdr>
            <w:top w:val="none" w:sz="0" w:space="0" w:color="auto"/>
            <w:left w:val="none" w:sz="0" w:space="0" w:color="auto"/>
            <w:bottom w:val="none" w:sz="0" w:space="0" w:color="auto"/>
            <w:right w:val="none" w:sz="0" w:space="0" w:color="auto"/>
          </w:divBdr>
        </w:div>
        <w:div w:id="464859202">
          <w:marLeft w:val="0"/>
          <w:marRight w:val="0"/>
          <w:marTop w:val="0"/>
          <w:marBottom w:val="0"/>
          <w:divBdr>
            <w:top w:val="none" w:sz="0" w:space="0" w:color="auto"/>
            <w:left w:val="none" w:sz="0" w:space="0" w:color="auto"/>
            <w:bottom w:val="none" w:sz="0" w:space="0" w:color="auto"/>
            <w:right w:val="none" w:sz="0" w:space="0" w:color="auto"/>
          </w:divBdr>
        </w:div>
        <w:div w:id="1542589347">
          <w:marLeft w:val="0"/>
          <w:marRight w:val="0"/>
          <w:marTop w:val="0"/>
          <w:marBottom w:val="0"/>
          <w:divBdr>
            <w:top w:val="none" w:sz="0" w:space="0" w:color="auto"/>
            <w:left w:val="none" w:sz="0" w:space="0" w:color="auto"/>
            <w:bottom w:val="none" w:sz="0" w:space="0" w:color="auto"/>
            <w:right w:val="none" w:sz="0" w:space="0" w:color="auto"/>
          </w:divBdr>
        </w:div>
        <w:div w:id="1876774826">
          <w:marLeft w:val="0"/>
          <w:marRight w:val="0"/>
          <w:marTop w:val="0"/>
          <w:marBottom w:val="0"/>
          <w:divBdr>
            <w:top w:val="none" w:sz="0" w:space="0" w:color="auto"/>
            <w:left w:val="none" w:sz="0" w:space="0" w:color="auto"/>
            <w:bottom w:val="none" w:sz="0" w:space="0" w:color="auto"/>
            <w:right w:val="none" w:sz="0" w:space="0" w:color="auto"/>
          </w:divBdr>
        </w:div>
        <w:div w:id="1459954402">
          <w:marLeft w:val="0"/>
          <w:marRight w:val="0"/>
          <w:marTop w:val="0"/>
          <w:marBottom w:val="0"/>
          <w:divBdr>
            <w:top w:val="none" w:sz="0" w:space="0" w:color="auto"/>
            <w:left w:val="none" w:sz="0" w:space="0" w:color="auto"/>
            <w:bottom w:val="none" w:sz="0" w:space="0" w:color="auto"/>
            <w:right w:val="none" w:sz="0" w:space="0" w:color="auto"/>
          </w:divBdr>
        </w:div>
        <w:div w:id="1113087221">
          <w:marLeft w:val="0"/>
          <w:marRight w:val="0"/>
          <w:marTop w:val="0"/>
          <w:marBottom w:val="0"/>
          <w:divBdr>
            <w:top w:val="none" w:sz="0" w:space="0" w:color="auto"/>
            <w:left w:val="none" w:sz="0" w:space="0" w:color="auto"/>
            <w:bottom w:val="none" w:sz="0" w:space="0" w:color="auto"/>
            <w:right w:val="none" w:sz="0" w:space="0" w:color="auto"/>
          </w:divBdr>
        </w:div>
      </w:divsChild>
    </w:div>
    <w:div w:id="1485585592">
      <w:bodyDiv w:val="1"/>
      <w:marLeft w:val="0"/>
      <w:marRight w:val="0"/>
      <w:marTop w:val="0"/>
      <w:marBottom w:val="0"/>
      <w:divBdr>
        <w:top w:val="none" w:sz="0" w:space="0" w:color="auto"/>
        <w:left w:val="none" w:sz="0" w:space="0" w:color="auto"/>
        <w:bottom w:val="none" w:sz="0" w:space="0" w:color="auto"/>
        <w:right w:val="none" w:sz="0" w:space="0" w:color="auto"/>
      </w:divBdr>
      <w:divsChild>
        <w:div w:id="2097552">
          <w:marLeft w:val="0"/>
          <w:marRight w:val="0"/>
          <w:marTop w:val="0"/>
          <w:marBottom w:val="0"/>
          <w:divBdr>
            <w:top w:val="none" w:sz="0" w:space="0" w:color="auto"/>
            <w:left w:val="none" w:sz="0" w:space="0" w:color="auto"/>
            <w:bottom w:val="none" w:sz="0" w:space="0" w:color="auto"/>
            <w:right w:val="none" w:sz="0" w:space="0" w:color="auto"/>
          </w:divBdr>
        </w:div>
        <w:div w:id="2064056690">
          <w:marLeft w:val="0"/>
          <w:marRight w:val="0"/>
          <w:marTop w:val="0"/>
          <w:marBottom w:val="0"/>
          <w:divBdr>
            <w:top w:val="none" w:sz="0" w:space="0" w:color="auto"/>
            <w:left w:val="none" w:sz="0" w:space="0" w:color="auto"/>
            <w:bottom w:val="none" w:sz="0" w:space="0" w:color="auto"/>
            <w:right w:val="none" w:sz="0" w:space="0" w:color="auto"/>
          </w:divBdr>
        </w:div>
        <w:div w:id="1783451296">
          <w:marLeft w:val="0"/>
          <w:marRight w:val="0"/>
          <w:marTop w:val="0"/>
          <w:marBottom w:val="0"/>
          <w:divBdr>
            <w:top w:val="none" w:sz="0" w:space="0" w:color="auto"/>
            <w:left w:val="none" w:sz="0" w:space="0" w:color="auto"/>
            <w:bottom w:val="none" w:sz="0" w:space="0" w:color="auto"/>
            <w:right w:val="none" w:sz="0" w:space="0" w:color="auto"/>
          </w:divBdr>
        </w:div>
        <w:div w:id="1953129416">
          <w:marLeft w:val="0"/>
          <w:marRight w:val="0"/>
          <w:marTop w:val="0"/>
          <w:marBottom w:val="0"/>
          <w:divBdr>
            <w:top w:val="none" w:sz="0" w:space="0" w:color="auto"/>
            <w:left w:val="none" w:sz="0" w:space="0" w:color="auto"/>
            <w:bottom w:val="none" w:sz="0" w:space="0" w:color="auto"/>
            <w:right w:val="none" w:sz="0" w:space="0" w:color="auto"/>
          </w:divBdr>
        </w:div>
        <w:div w:id="359480106">
          <w:marLeft w:val="0"/>
          <w:marRight w:val="0"/>
          <w:marTop w:val="0"/>
          <w:marBottom w:val="0"/>
          <w:divBdr>
            <w:top w:val="none" w:sz="0" w:space="0" w:color="auto"/>
            <w:left w:val="none" w:sz="0" w:space="0" w:color="auto"/>
            <w:bottom w:val="none" w:sz="0" w:space="0" w:color="auto"/>
            <w:right w:val="none" w:sz="0" w:space="0" w:color="auto"/>
          </w:divBdr>
        </w:div>
        <w:div w:id="1343625073">
          <w:marLeft w:val="0"/>
          <w:marRight w:val="0"/>
          <w:marTop w:val="0"/>
          <w:marBottom w:val="0"/>
          <w:divBdr>
            <w:top w:val="none" w:sz="0" w:space="0" w:color="auto"/>
            <w:left w:val="none" w:sz="0" w:space="0" w:color="auto"/>
            <w:bottom w:val="none" w:sz="0" w:space="0" w:color="auto"/>
            <w:right w:val="none" w:sz="0" w:space="0" w:color="auto"/>
          </w:divBdr>
        </w:div>
        <w:div w:id="1574507864">
          <w:marLeft w:val="0"/>
          <w:marRight w:val="0"/>
          <w:marTop w:val="0"/>
          <w:marBottom w:val="0"/>
          <w:divBdr>
            <w:top w:val="none" w:sz="0" w:space="0" w:color="auto"/>
            <w:left w:val="none" w:sz="0" w:space="0" w:color="auto"/>
            <w:bottom w:val="none" w:sz="0" w:space="0" w:color="auto"/>
            <w:right w:val="none" w:sz="0" w:space="0" w:color="auto"/>
          </w:divBdr>
        </w:div>
        <w:div w:id="1513496219">
          <w:marLeft w:val="0"/>
          <w:marRight w:val="0"/>
          <w:marTop w:val="0"/>
          <w:marBottom w:val="0"/>
          <w:divBdr>
            <w:top w:val="none" w:sz="0" w:space="0" w:color="auto"/>
            <w:left w:val="none" w:sz="0" w:space="0" w:color="auto"/>
            <w:bottom w:val="none" w:sz="0" w:space="0" w:color="auto"/>
            <w:right w:val="none" w:sz="0" w:space="0" w:color="auto"/>
          </w:divBdr>
        </w:div>
        <w:div w:id="557519862">
          <w:marLeft w:val="0"/>
          <w:marRight w:val="0"/>
          <w:marTop w:val="0"/>
          <w:marBottom w:val="0"/>
          <w:divBdr>
            <w:top w:val="none" w:sz="0" w:space="0" w:color="auto"/>
            <w:left w:val="none" w:sz="0" w:space="0" w:color="auto"/>
            <w:bottom w:val="none" w:sz="0" w:space="0" w:color="auto"/>
            <w:right w:val="none" w:sz="0" w:space="0" w:color="auto"/>
          </w:divBdr>
        </w:div>
        <w:div w:id="1217548551">
          <w:marLeft w:val="0"/>
          <w:marRight w:val="0"/>
          <w:marTop w:val="0"/>
          <w:marBottom w:val="0"/>
          <w:divBdr>
            <w:top w:val="none" w:sz="0" w:space="0" w:color="auto"/>
            <w:left w:val="none" w:sz="0" w:space="0" w:color="auto"/>
            <w:bottom w:val="none" w:sz="0" w:space="0" w:color="auto"/>
            <w:right w:val="none" w:sz="0" w:space="0" w:color="auto"/>
          </w:divBdr>
        </w:div>
        <w:div w:id="305398513">
          <w:marLeft w:val="0"/>
          <w:marRight w:val="0"/>
          <w:marTop w:val="0"/>
          <w:marBottom w:val="0"/>
          <w:divBdr>
            <w:top w:val="none" w:sz="0" w:space="0" w:color="auto"/>
            <w:left w:val="none" w:sz="0" w:space="0" w:color="auto"/>
            <w:bottom w:val="none" w:sz="0" w:space="0" w:color="auto"/>
            <w:right w:val="none" w:sz="0" w:space="0" w:color="auto"/>
          </w:divBdr>
        </w:div>
        <w:div w:id="1805000010">
          <w:marLeft w:val="0"/>
          <w:marRight w:val="0"/>
          <w:marTop w:val="0"/>
          <w:marBottom w:val="0"/>
          <w:divBdr>
            <w:top w:val="none" w:sz="0" w:space="0" w:color="auto"/>
            <w:left w:val="none" w:sz="0" w:space="0" w:color="auto"/>
            <w:bottom w:val="none" w:sz="0" w:space="0" w:color="auto"/>
            <w:right w:val="none" w:sz="0" w:space="0" w:color="auto"/>
          </w:divBdr>
        </w:div>
        <w:div w:id="1096362126">
          <w:marLeft w:val="0"/>
          <w:marRight w:val="0"/>
          <w:marTop w:val="0"/>
          <w:marBottom w:val="0"/>
          <w:divBdr>
            <w:top w:val="none" w:sz="0" w:space="0" w:color="auto"/>
            <w:left w:val="none" w:sz="0" w:space="0" w:color="auto"/>
            <w:bottom w:val="none" w:sz="0" w:space="0" w:color="auto"/>
            <w:right w:val="none" w:sz="0" w:space="0" w:color="auto"/>
          </w:divBdr>
        </w:div>
        <w:div w:id="1854032737">
          <w:marLeft w:val="0"/>
          <w:marRight w:val="0"/>
          <w:marTop w:val="0"/>
          <w:marBottom w:val="0"/>
          <w:divBdr>
            <w:top w:val="none" w:sz="0" w:space="0" w:color="auto"/>
            <w:left w:val="none" w:sz="0" w:space="0" w:color="auto"/>
            <w:bottom w:val="none" w:sz="0" w:space="0" w:color="auto"/>
            <w:right w:val="none" w:sz="0" w:space="0" w:color="auto"/>
          </w:divBdr>
        </w:div>
        <w:div w:id="1545097966">
          <w:marLeft w:val="0"/>
          <w:marRight w:val="0"/>
          <w:marTop w:val="0"/>
          <w:marBottom w:val="0"/>
          <w:divBdr>
            <w:top w:val="none" w:sz="0" w:space="0" w:color="auto"/>
            <w:left w:val="none" w:sz="0" w:space="0" w:color="auto"/>
            <w:bottom w:val="none" w:sz="0" w:space="0" w:color="auto"/>
            <w:right w:val="none" w:sz="0" w:space="0" w:color="auto"/>
          </w:divBdr>
        </w:div>
        <w:div w:id="642778822">
          <w:marLeft w:val="0"/>
          <w:marRight w:val="0"/>
          <w:marTop w:val="0"/>
          <w:marBottom w:val="0"/>
          <w:divBdr>
            <w:top w:val="none" w:sz="0" w:space="0" w:color="auto"/>
            <w:left w:val="none" w:sz="0" w:space="0" w:color="auto"/>
            <w:bottom w:val="none" w:sz="0" w:space="0" w:color="auto"/>
            <w:right w:val="none" w:sz="0" w:space="0" w:color="auto"/>
          </w:divBdr>
        </w:div>
      </w:divsChild>
    </w:div>
    <w:div w:id="1850634200">
      <w:bodyDiv w:val="1"/>
      <w:marLeft w:val="0"/>
      <w:marRight w:val="0"/>
      <w:marTop w:val="0"/>
      <w:marBottom w:val="0"/>
      <w:divBdr>
        <w:top w:val="none" w:sz="0" w:space="0" w:color="auto"/>
        <w:left w:val="none" w:sz="0" w:space="0" w:color="auto"/>
        <w:bottom w:val="none" w:sz="0" w:space="0" w:color="auto"/>
        <w:right w:val="none" w:sz="0" w:space="0" w:color="auto"/>
      </w:divBdr>
    </w:div>
    <w:div w:id="2076200294">
      <w:bodyDiv w:val="1"/>
      <w:marLeft w:val="0"/>
      <w:marRight w:val="0"/>
      <w:marTop w:val="0"/>
      <w:marBottom w:val="0"/>
      <w:divBdr>
        <w:top w:val="none" w:sz="0" w:space="0" w:color="auto"/>
        <w:left w:val="none" w:sz="0" w:space="0" w:color="auto"/>
        <w:bottom w:val="none" w:sz="0" w:space="0" w:color="auto"/>
        <w:right w:val="none" w:sz="0" w:space="0" w:color="auto"/>
      </w:divBdr>
      <w:divsChild>
        <w:div w:id="1304777729">
          <w:marLeft w:val="0"/>
          <w:marRight w:val="0"/>
          <w:marTop w:val="0"/>
          <w:marBottom w:val="0"/>
          <w:divBdr>
            <w:top w:val="none" w:sz="0" w:space="0" w:color="auto"/>
            <w:left w:val="none" w:sz="0" w:space="0" w:color="auto"/>
            <w:bottom w:val="none" w:sz="0" w:space="0" w:color="auto"/>
            <w:right w:val="none" w:sz="0" w:space="0" w:color="auto"/>
          </w:divBdr>
        </w:div>
        <w:div w:id="1387414551">
          <w:marLeft w:val="0"/>
          <w:marRight w:val="0"/>
          <w:marTop w:val="0"/>
          <w:marBottom w:val="0"/>
          <w:divBdr>
            <w:top w:val="none" w:sz="0" w:space="0" w:color="auto"/>
            <w:left w:val="none" w:sz="0" w:space="0" w:color="auto"/>
            <w:bottom w:val="none" w:sz="0" w:space="0" w:color="auto"/>
            <w:right w:val="none" w:sz="0" w:space="0" w:color="auto"/>
          </w:divBdr>
        </w:div>
        <w:div w:id="1314409223">
          <w:marLeft w:val="0"/>
          <w:marRight w:val="0"/>
          <w:marTop w:val="0"/>
          <w:marBottom w:val="0"/>
          <w:divBdr>
            <w:top w:val="none" w:sz="0" w:space="0" w:color="auto"/>
            <w:left w:val="none" w:sz="0" w:space="0" w:color="auto"/>
            <w:bottom w:val="none" w:sz="0" w:space="0" w:color="auto"/>
            <w:right w:val="none" w:sz="0" w:space="0" w:color="auto"/>
          </w:divBdr>
        </w:div>
        <w:div w:id="1947276346">
          <w:marLeft w:val="0"/>
          <w:marRight w:val="0"/>
          <w:marTop w:val="0"/>
          <w:marBottom w:val="0"/>
          <w:divBdr>
            <w:top w:val="none" w:sz="0" w:space="0" w:color="auto"/>
            <w:left w:val="none" w:sz="0" w:space="0" w:color="auto"/>
            <w:bottom w:val="none" w:sz="0" w:space="0" w:color="auto"/>
            <w:right w:val="none" w:sz="0" w:space="0" w:color="auto"/>
          </w:divBdr>
        </w:div>
        <w:div w:id="1932470073">
          <w:marLeft w:val="0"/>
          <w:marRight w:val="0"/>
          <w:marTop w:val="0"/>
          <w:marBottom w:val="0"/>
          <w:divBdr>
            <w:top w:val="none" w:sz="0" w:space="0" w:color="auto"/>
            <w:left w:val="none" w:sz="0" w:space="0" w:color="auto"/>
            <w:bottom w:val="none" w:sz="0" w:space="0" w:color="auto"/>
            <w:right w:val="none" w:sz="0" w:space="0" w:color="auto"/>
          </w:divBdr>
        </w:div>
        <w:div w:id="1144002194">
          <w:marLeft w:val="0"/>
          <w:marRight w:val="0"/>
          <w:marTop w:val="0"/>
          <w:marBottom w:val="0"/>
          <w:divBdr>
            <w:top w:val="none" w:sz="0" w:space="0" w:color="auto"/>
            <w:left w:val="none" w:sz="0" w:space="0" w:color="auto"/>
            <w:bottom w:val="none" w:sz="0" w:space="0" w:color="auto"/>
            <w:right w:val="none" w:sz="0" w:space="0" w:color="auto"/>
          </w:divBdr>
        </w:div>
        <w:div w:id="1966080885">
          <w:marLeft w:val="0"/>
          <w:marRight w:val="0"/>
          <w:marTop w:val="0"/>
          <w:marBottom w:val="0"/>
          <w:divBdr>
            <w:top w:val="none" w:sz="0" w:space="0" w:color="auto"/>
            <w:left w:val="none" w:sz="0" w:space="0" w:color="auto"/>
            <w:bottom w:val="none" w:sz="0" w:space="0" w:color="auto"/>
            <w:right w:val="none" w:sz="0" w:space="0" w:color="auto"/>
          </w:divBdr>
        </w:div>
        <w:div w:id="376777614">
          <w:marLeft w:val="0"/>
          <w:marRight w:val="0"/>
          <w:marTop w:val="0"/>
          <w:marBottom w:val="0"/>
          <w:divBdr>
            <w:top w:val="none" w:sz="0" w:space="0" w:color="auto"/>
            <w:left w:val="none" w:sz="0" w:space="0" w:color="auto"/>
            <w:bottom w:val="none" w:sz="0" w:space="0" w:color="auto"/>
            <w:right w:val="none" w:sz="0" w:space="0" w:color="auto"/>
          </w:divBdr>
        </w:div>
        <w:div w:id="1908294601">
          <w:marLeft w:val="0"/>
          <w:marRight w:val="0"/>
          <w:marTop w:val="0"/>
          <w:marBottom w:val="0"/>
          <w:divBdr>
            <w:top w:val="none" w:sz="0" w:space="0" w:color="auto"/>
            <w:left w:val="none" w:sz="0" w:space="0" w:color="auto"/>
            <w:bottom w:val="none" w:sz="0" w:space="0" w:color="auto"/>
            <w:right w:val="none" w:sz="0" w:space="0" w:color="auto"/>
          </w:divBdr>
        </w:div>
        <w:div w:id="528449256">
          <w:marLeft w:val="0"/>
          <w:marRight w:val="0"/>
          <w:marTop w:val="0"/>
          <w:marBottom w:val="0"/>
          <w:divBdr>
            <w:top w:val="none" w:sz="0" w:space="0" w:color="auto"/>
            <w:left w:val="none" w:sz="0" w:space="0" w:color="auto"/>
            <w:bottom w:val="none" w:sz="0" w:space="0" w:color="auto"/>
            <w:right w:val="none" w:sz="0" w:space="0" w:color="auto"/>
          </w:divBdr>
        </w:div>
        <w:div w:id="883784992">
          <w:marLeft w:val="0"/>
          <w:marRight w:val="0"/>
          <w:marTop w:val="0"/>
          <w:marBottom w:val="0"/>
          <w:divBdr>
            <w:top w:val="none" w:sz="0" w:space="0" w:color="auto"/>
            <w:left w:val="none" w:sz="0" w:space="0" w:color="auto"/>
            <w:bottom w:val="none" w:sz="0" w:space="0" w:color="auto"/>
            <w:right w:val="none" w:sz="0" w:space="0" w:color="auto"/>
          </w:divBdr>
        </w:div>
        <w:div w:id="1902018483">
          <w:marLeft w:val="0"/>
          <w:marRight w:val="0"/>
          <w:marTop w:val="0"/>
          <w:marBottom w:val="0"/>
          <w:divBdr>
            <w:top w:val="none" w:sz="0" w:space="0" w:color="auto"/>
            <w:left w:val="none" w:sz="0" w:space="0" w:color="auto"/>
            <w:bottom w:val="none" w:sz="0" w:space="0" w:color="auto"/>
            <w:right w:val="none" w:sz="0" w:space="0" w:color="auto"/>
          </w:divBdr>
        </w:div>
        <w:div w:id="821504311">
          <w:marLeft w:val="0"/>
          <w:marRight w:val="0"/>
          <w:marTop w:val="0"/>
          <w:marBottom w:val="0"/>
          <w:divBdr>
            <w:top w:val="none" w:sz="0" w:space="0" w:color="auto"/>
            <w:left w:val="none" w:sz="0" w:space="0" w:color="auto"/>
            <w:bottom w:val="none" w:sz="0" w:space="0" w:color="auto"/>
            <w:right w:val="none" w:sz="0" w:space="0" w:color="auto"/>
          </w:divBdr>
        </w:div>
        <w:div w:id="798836325">
          <w:marLeft w:val="0"/>
          <w:marRight w:val="0"/>
          <w:marTop w:val="0"/>
          <w:marBottom w:val="0"/>
          <w:divBdr>
            <w:top w:val="none" w:sz="0" w:space="0" w:color="auto"/>
            <w:left w:val="none" w:sz="0" w:space="0" w:color="auto"/>
            <w:bottom w:val="none" w:sz="0" w:space="0" w:color="auto"/>
            <w:right w:val="none" w:sz="0" w:space="0" w:color="auto"/>
          </w:divBdr>
        </w:div>
        <w:div w:id="803238136">
          <w:marLeft w:val="0"/>
          <w:marRight w:val="0"/>
          <w:marTop w:val="0"/>
          <w:marBottom w:val="0"/>
          <w:divBdr>
            <w:top w:val="none" w:sz="0" w:space="0" w:color="auto"/>
            <w:left w:val="none" w:sz="0" w:space="0" w:color="auto"/>
            <w:bottom w:val="none" w:sz="0" w:space="0" w:color="auto"/>
            <w:right w:val="none" w:sz="0" w:space="0" w:color="auto"/>
          </w:divBdr>
        </w:div>
        <w:div w:id="23994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support.agiletix.com/hc/en-us/articles/205012010" TargetMode="External"/><Relationship Id="rId26" Type="http://schemas.openxmlformats.org/officeDocument/2006/relationships/hyperlink" Target="https://support.agiletix.com/hc/en-us/article_attachments/202671744/Image_14.png" TargetMode="External"/><Relationship Id="rId39" Type="http://schemas.openxmlformats.org/officeDocument/2006/relationships/image" Target="media/image20.jpeg"/><Relationship Id="rId21" Type="http://schemas.openxmlformats.org/officeDocument/2006/relationships/image" Target="media/image11.png"/><Relationship Id="rId34" Type="http://schemas.openxmlformats.org/officeDocument/2006/relationships/hyperlink" Target="https://support.agiletix.com/hc/article_attachments/360042978232/showing1.jpg" TargetMode="External"/><Relationship Id="rId42" Type="http://schemas.openxmlformats.org/officeDocument/2006/relationships/image" Target="media/image21.jpe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support.agiletix.com/hc/en-us/article_attachments/202722560/Image_9.png" TargetMode="External"/><Relationship Id="rId20" Type="http://schemas.openxmlformats.org/officeDocument/2006/relationships/image" Target="media/image10.png"/><Relationship Id="rId29" Type="http://schemas.openxmlformats.org/officeDocument/2006/relationships/image" Target="media/image15.png"/><Relationship Id="rId41" Type="http://schemas.openxmlformats.org/officeDocument/2006/relationships/hyperlink" Target="https://support.agiletix.com/hc/article_attachments/360047482211/SII19.jpg"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24" Type="http://schemas.openxmlformats.org/officeDocument/2006/relationships/hyperlink" Target="https://support.agiletix.com/hc/en-us/article_attachments/202671774/Image_13.png" TargetMode="External"/><Relationship Id="rId32" Type="http://schemas.openxmlformats.org/officeDocument/2006/relationships/hyperlink" Target="https://support.agiletix.com/hc/en-us/article_attachments/202671754/Image_17.png" TargetMode="External"/><Relationship Id="rId37" Type="http://schemas.openxmlformats.org/officeDocument/2006/relationships/image" Target="media/image19.jpeg"/><Relationship Id="rId40" Type="http://schemas.openxmlformats.org/officeDocument/2006/relationships/hyperlink" Target="https://support.agiletix.com/hc/en-us/articles/205293200-How-to-Place-A-Show-On-Sale" TargetMode="External"/><Relationship Id="rId5" Type="http://schemas.openxmlformats.org/officeDocument/2006/relationships/image" Target="media/image2.png"/><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hyperlink" Target="https://support.agiletix.com/hc/en-us/article_attachments/202671764/Image_15.png" TargetMode="External"/><Relationship Id="rId36" Type="http://schemas.openxmlformats.org/officeDocument/2006/relationships/hyperlink" Target="https://support.agiletix.com/hc/en-us/article_attachments/202860804/Showing2.jpg" TargetMode="External"/><Relationship Id="rId10" Type="http://schemas.openxmlformats.org/officeDocument/2006/relationships/hyperlink" Target="https://support.agiletix.com/hc/en-us/article_attachments/202669644/Image_6.png" TargetMode="External"/><Relationship Id="rId19" Type="http://schemas.openxmlformats.org/officeDocument/2006/relationships/hyperlink" Target="https://support.agiletix.com/hc/en-us/article_attachments/202671294/Image_10.png" TargetMode="External"/><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hyperlink" Target="https://support.agiletix.com/hc/en-us/article_attachments/202722570/Image_8.png" TargetMode="External"/><Relationship Id="rId22" Type="http://schemas.openxmlformats.org/officeDocument/2006/relationships/hyperlink" Target="https://support.agiletix.com/hc/en-us/article_attachments/202724760/Image_12.png" TargetMode="External"/><Relationship Id="rId27" Type="http://schemas.openxmlformats.org/officeDocument/2006/relationships/image" Target="media/image14.png"/><Relationship Id="rId30" Type="http://schemas.openxmlformats.org/officeDocument/2006/relationships/hyperlink" Target="https://support.agiletix.com/hc/en-us/article_attachments/202725240/Image_16.png" TargetMode="External"/><Relationship Id="rId35" Type="http://schemas.openxmlformats.org/officeDocument/2006/relationships/image" Target="media/image18.jpeg"/><Relationship Id="rId43" Type="http://schemas.openxmlformats.org/officeDocument/2006/relationships/fontTable" Target="fontTable.xml"/><Relationship Id="rId8" Type="http://schemas.openxmlformats.org/officeDocument/2006/relationships/hyperlink" Target="https://support.agiletix.com/hc/en-us/article_attachments/202722540/Image_5.png" TargetMode="External"/><Relationship Id="rId3" Type="http://schemas.openxmlformats.org/officeDocument/2006/relationships/webSettings" Target="webSettings.xml"/><Relationship Id="rId12" Type="http://schemas.openxmlformats.org/officeDocument/2006/relationships/hyperlink" Target="https://support.agiletix.com/hc/en-us/article_attachments/202669674/Image_7.png" TargetMode="External"/><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hyperlink" Target="https://support.agiletix.com/hc/article_attachments/360047348792/SII1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13</cp:revision>
  <cp:lastPrinted>2016-01-15T18:34:00Z</cp:lastPrinted>
  <dcterms:created xsi:type="dcterms:W3CDTF">2020-01-29T18:46:00Z</dcterms:created>
  <dcterms:modified xsi:type="dcterms:W3CDTF">2020-02-04T21:50:00Z</dcterms:modified>
</cp:coreProperties>
</file>