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383CF" w14:textId="77777777" w:rsidR="000A7E1F" w:rsidRPr="000A7E1F" w:rsidRDefault="000A7E1F" w:rsidP="000A7E1F">
      <w:pPr>
        <w:spacing w:after="0" w:line="420" w:lineRule="atLeast"/>
        <w:outlineLvl w:val="0"/>
        <w:rPr>
          <w:rFonts w:ascii="Lucida Sans" w:eastAsia="Times New Roman" w:hAnsi="Lucida Sans" w:cs="Times New Roman"/>
          <w:color w:val="000000"/>
          <w:kern w:val="36"/>
          <w:sz w:val="42"/>
          <w:szCs w:val="42"/>
        </w:rPr>
      </w:pPr>
      <w:r w:rsidRPr="000A7E1F">
        <w:rPr>
          <w:rFonts w:ascii="Lucida Sans" w:eastAsia="Times New Roman" w:hAnsi="Lucida Sans" w:cs="Times New Roman"/>
          <w:color w:val="000000"/>
          <w:kern w:val="36"/>
          <w:sz w:val="42"/>
          <w:szCs w:val="42"/>
        </w:rPr>
        <w:t>Customer Import Instructions</w:t>
      </w:r>
    </w:p>
    <w:p w14:paraId="0F5F4959" w14:textId="77777777" w:rsidR="00965E3E" w:rsidRPr="00965E3E" w:rsidRDefault="00965E3E" w:rsidP="00965E3E">
      <w:pPr>
        <w:shd w:val="clear" w:color="auto" w:fill="FAFAFA"/>
        <w:spacing w:after="100" w:afterAutospacing="1" w:line="240" w:lineRule="auto"/>
        <w:rPr>
          <w:rFonts w:ascii="Lucida Sans" w:eastAsia="Times New Roman" w:hAnsi="Lucida Sans" w:cs="Times New Roman"/>
          <w:color w:val="252525"/>
          <w:sz w:val="21"/>
          <w:szCs w:val="21"/>
        </w:rPr>
      </w:pPr>
      <w:r w:rsidRPr="00965E3E">
        <w:rPr>
          <w:rFonts w:ascii="Lucida Sans" w:eastAsia="Times New Roman" w:hAnsi="Lucida Sans" w:cs="Times New Roman"/>
          <w:color w:val="252525"/>
          <w:sz w:val="21"/>
          <w:szCs w:val="21"/>
        </w:rPr>
        <w:t xml:space="preserve">Clients of Agile now </w:t>
      </w:r>
      <w:proofErr w:type="gramStart"/>
      <w:r w:rsidRPr="00965E3E">
        <w:rPr>
          <w:rFonts w:ascii="Lucida Sans" w:eastAsia="Times New Roman" w:hAnsi="Lucida Sans" w:cs="Times New Roman"/>
          <w:color w:val="252525"/>
          <w:sz w:val="21"/>
          <w:szCs w:val="21"/>
        </w:rPr>
        <w:t>have the ability to</w:t>
      </w:r>
      <w:proofErr w:type="gramEnd"/>
      <w:r w:rsidRPr="00965E3E">
        <w:rPr>
          <w:rFonts w:ascii="Lucida Sans" w:eastAsia="Times New Roman" w:hAnsi="Lucida Sans" w:cs="Times New Roman"/>
          <w:color w:val="252525"/>
          <w:sz w:val="21"/>
          <w:szCs w:val="21"/>
        </w:rPr>
        <w:t xml:space="preserve"> import customer lists directly into the system.</w:t>
      </w:r>
    </w:p>
    <w:p w14:paraId="558D9075" w14:textId="77777777" w:rsidR="00965E3E" w:rsidRPr="00965E3E" w:rsidRDefault="00965E3E" w:rsidP="00965E3E">
      <w:pPr>
        <w:shd w:val="clear" w:color="auto" w:fill="FAFAFA"/>
        <w:spacing w:after="100" w:afterAutospacing="1" w:line="240" w:lineRule="auto"/>
        <w:rPr>
          <w:rFonts w:ascii="Lucida Sans" w:eastAsia="Times New Roman" w:hAnsi="Lucida Sans" w:cs="Times New Roman"/>
          <w:color w:val="252525"/>
          <w:sz w:val="21"/>
          <w:szCs w:val="21"/>
        </w:rPr>
      </w:pPr>
      <w:r w:rsidRPr="00965E3E">
        <w:rPr>
          <w:rFonts w:ascii="Lucida Sans" w:eastAsia="Times New Roman" w:hAnsi="Lucida Sans" w:cs="Times New Roman"/>
          <w:color w:val="252525"/>
          <w:sz w:val="21"/>
          <w:szCs w:val="21"/>
        </w:rPr>
        <w:t>1. </w:t>
      </w:r>
      <w:hyperlink r:id="rId4" w:history="1">
        <w:r w:rsidRPr="00965E3E">
          <w:rPr>
            <w:rFonts w:ascii="Lucida Sans" w:eastAsia="Times New Roman" w:hAnsi="Lucida Sans" w:cs="Times New Roman"/>
            <w:color w:val="1A74B0"/>
            <w:sz w:val="21"/>
            <w:szCs w:val="21"/>
            <w:u w:val="single"/>
          </w:rPr>
          <w:t>Log in</w:t>
        </w:r>
      </w:hyperlink>
      <w:r w:rsidRPr="00965E3E">
        <w:rPr>
          <w:rFonts w:ascii="Lucida Sans" w:eastAsia="Times New Roman" w:hAnsi="Lucida Sans" w:cs="Times New Roman"/>
          <w:color w:val="252525"/>
          <w:sz w:val="21"/>
          <w:szCs w:val="21"/>
        </w:rPr>
        <w:t> to </w:t>
      </w:r>
      <w:r w:rsidRPr="00965E3E">
        <w:rPr>
          <w:rFonts w:ascii="Lucida Sans" w:eastAsia="Times New Roman" w:hAnsi="Lucida Sans" w:cs="Times New Roman"/>
          <w:b/>
          <w:bCs/>
          <w:color w:val="252525"/>
          <w:sz w:val="21"/>
          <w:szCs w:val="21"/>
        </w:rPr>
        <w:t>Administration</w:t>
      </w:r>
      <w:r w:rsidRPr="00965E3E">
        <w:rPr>
          <w:rFonts w:ascii="Lucida Sans" w:eastAsia="Times New Roman" w:hAnsi="Lucida Sans" w:cs="Times New Roman"/>
          <w:color w:val="252525"/>
          <w:sz w:val="21"/>
          <w:szCs w:val="21"/>
        </w:rPr>
        <w:t>.</w:t>
      </w:r>
    </w:p>
    <w:p w14:paraId="32EBAA07" w14:textId="281BD9D4" w:rsidR="00965E3E" w:rsidRPr="00965E3E" w:rsidRDefault="00965E3E" w:rsidP="00965E3E">
      <w:pPr>
        <w:shd w:val="clear" w:color="auto" w:fill="FAFAFA"/>
        <w:spacing w:after="100" w:afterAutospacing="1" w:line="240" w:lineRule="auto"/>
        <w:rPr>
          <w:rFonts w:ascii="Lucida Sans" w:eastAsia="Times New Roman" w:hAnsi="Lucida Sans" w:cs="Times New Roman"/>
          <w:color w:val="252525"/>
          <w:sz w:val="21"/>
          <w:szCs w:val="21"/>
        </w:rPr>
      </w:pPr>
      <w:r w:rsidRPr="00965E3E">
        <w:rPr>
          <w:rFonts w:ascii="Lucida Sans" w:eastAsia="Times New Roman" w:hAnsi="Lucida Sans" w:cs="Times New Roman"/>
          <w:color w:val="252525"/>
          <w:sz w:val="21"/>
          <w:szCs w:val="21"/>
        </w:rPr>
        <w:t>2. Select the </w:t>
      </w:r>
      <w:r w:rsidRPr="00965E3E">
        <w:rPr>
          <w:rFonts w:ascii="Lucida Sans" w:eastAsia="Times New Roman" w:hAnsi="Lucida Sans" w:cs="Times New Roman"/>
          <w:b/>
          <w:bCs/>
          <w:color w:val="252525"/>
          <w:sz w:val="21"/>
          <w:szCs w:val="21"/>
        </w:rPr>
        <w:t>House </w:t>
      </w:r>
      <w:r w:rsidRPr="00965E3E">
        <w:rPr>
          <w:rFonts w:ascii="Lucida Sans" w:eastAsia="Times New Roman" w:hAnsi="Lucida Sans" w:cs="Times New Roman"/>
          <w:color w:val="252525"/>
          <w:sz w:val="21"/>
          <w:szCs w:val="21"/>
        </w:rPr>
        <w:t>icon </w:t>
      </w:r>
      <w:r w:rsidRPr="00965E3E">
        <w:rPr>
          <w:rFonts w:ascii="Lucida Sans" w:eastAsia="Times New Roman" w:hAnsi="Lucida Sans" w:cs="Times New Roman"/>
          <w:noProof/>
          <w:color w:val="252525"/>
          <w:sz w:val="21"/>
          <w:szCs w:val="21"/>
        </w:rPr>
        <w:drawing>
          <wp:inline distT="0" distB="0" distL="0" distR="0" wp14:anchorId="4F65B88D" wp14:editId="2ADE2AC7">
            <wp:extent cx="476250" cy="5048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504825"/>
                    </a:xfrm>
                    <a:prstGeom prst="rect">
                      <a:avLst/>
                    </a:prstGeom>
                    <a:noFill/>
                    <a:ln>
                      <a:noFill/>
                    </a:ln>
                  </pic:spPr>
                </pic:pic>
              </a:graphicData>
            </a:graphic>
          </wp:inline>
        </w:drawing>
      </w:r>
      <w:r w:rsidRPr="00965E3E">
        <w:rPr>
          <w:rFonts w:ascii="Lucida Sans" w:eastAsia="Times New Roman" w:hAnsi="Lucida Sans" w:cs="Times New Roman"/>
          <w:color w:val="252525"/>
          <w:sz w:val="21"/>
          <w:szCs w:val="21"/>
        </w:rPr>
        <w:t>. </w:t>
      </w:r>
    </w:p>
    <w:p w14:paraId="15E69A00" w14:textId="77777777" w:rsidR="00965E3E" w:rsidRPr="00965E3E" w:rsidRDefault="00965E3E" w:rsidP="00965E3E">
      <w:pPr>
        <w:shd w:val="clear" w:color="auto" w:fill="FAFAFA"/>
        <w:spacing w:after="100" w:afterAutospacing="1" w:line="240" w:lineRule="auto"/>
        <w:rPr>
          <w:rFonts w:ascii="Lucida Sans" w:eastAsia="Times New Roman" w:hAnsi="Lucida Sans" w:cs="Times New Roman"/>
          <w:color w:val="252525"/>
          <w:sz w:val="21"/>
          <w:szCs w:val="21"/>
        </w:rPr>
      </w:pPr>
      <w:r w:rsidRPr="00965E3E">
        <w:rPr>
          <w:rFonts w:ascii="Lucida Sans" w:eastAsia="Times New Roman" w:hAnsi="Lucida Sans" w:cs="Times New Roman"/>
          <w:color w:val="252525"/>
          <w:sz w:val="21"/>
          <w:szCs w:val="21"/>
        </w:rPr>
        <w:t>3. Open the </w:t>
      </w:r>
      <w:r w:rsidRPr="00965E3E">
        <w:rPr>
          <w:rFonts w:ascii="Lucida Sans" w:eastAsia="Times New Roman" w:hAnsi="Lucida Sans" w:cs="Times New Roman"/>
          <w:b/>
          <w:bCs/>
          <w:color w:val="252525"/>
          <w:sz w:val="21"/>
          <w:szCs w:val="21"/>
        </w:rPr>
        <w:t>Customer Relations</w:t>
      </w:r>
      <w:r w:rsidRPr="00965E3E">
        <w:rPr>
          <w:rFonts w:ascii="Lucida Sans" w:eastAsia="Times New Roman" w:hAnsi="Lucida Sans" w:cs="Times New Roman"/>
          <w:color w:val="252525"/>
          <w:sz w:val="21"/>
          <w:szCs w:val="21"/>
        </w:rPr>
        <w:t> folder and select the</w:t>
      </w:r>
      <w:r w:rsidRPr="00965E3E">
        <w:rPr>
          <w:rFonts w:ascii="Lucida Sans" w:eastAsia="Times New Roman" w:hAnsi="Lucida Sans" w:cs="Times New Roman"/>
          <w:b/>
          <w:bCs/>
          <w:color w:val="252525"/>
          <w:sz w:val="21"/>
          <w:szCs w:val="21"/>
        </w:rPr>
        <w:t> Import</w:t>
      </w:r>
      <w:r w:rsidRPr="00965E3E">
        <w:rPr>
          <w:rFonts w:ascii="Lucida Sans" w:eastAsia="Times New Roman" w:hAnsi="Lucida Sans" w:cs="Times New Roman"/>
          <w:color w:val="252525"/>
          <w:sz w:val="21"/>
          <w:szCs w:val="21"/>
        </w:rPr>
        <w:t> button.</w:t>
      </w:r>
    </w:p>
    <w:p w14:paraId="4AAEA21B" w14:textId="5A27C44E" w:rsidR="00965E3E" w:rsidRPr="00965E3E" w:rsidRDefault="00965E3E" w:rsidP="00965E3E">
      <w:pPr>
        <w:shd w:val="clear" w:color="auto" w:fill="FAFAFA"/>
        <w:spacing w:after="100" w:afterAutospacing="1" w:line="240" w:lineRule="auto"/>
        <w:rPr>
          <w:rFonts w:ascii="Lucida Sans" w:eastAsia="Times New Roman" w:hAnsi="Lucida Sans" w:cs="Times New Roman"/>
          <w:color w:val="252525"/>
          <w:sz w:val="21"/>
          <w:szCs w:val="21"/>
        </w:rPr>
      </w:pPr>
      <w:r w:rsidRPr="00965E3E">
        <w:rPr>
          <w:rFonts w:ascii="Lucida Sans" w:eastAsia="Times New Roman" w:hAnsi="Lucida Sans" w:cs="Times New Roman"/>
          <w:noProof/>
          <w:color w:val="252525"/>
          <w:sz w:val="21"/>
          <w:szCs w:val="21"/>
        </w:rPr>
        <w:drawing>
          <wp:inline distT="0" distB="0" distL="0" distR="0" wp14:anchorId="0C65E533" wp14:editId="3EB8FF52">
            <wp:extent cx="1762125" cy="12573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2125" cy="1257300"/>
                    </a:xfrm>
                    <a:prstGeom prst="rect">
                      <a:avLst/>
                    </a:prstGeom>
                    <a:noFill/>
                    <a:ln>
                      <a:noFill/>
                    </a:ln>
                  </pic:spPr>
                </pic:pic>
              </a:graphicData>
            </a:graphic>
          </wp:inline>
        </w:drawing>
      </w:r>
      <w:r w:rsidRPr="00965E3E">
        <w:rPr>
          <w:rFonts w:ascii="Lucida Sans" w:eastAsia="Times New Roman" w:hAnsi="Lucida Sans" w:cs="Times New Roman"/>
          <w:color w:val="252525"/>
          <w:sz w:val="21"/>
          <w:szCs w:val="21"/>
        </w:rPr>
        <w:t> </w:t>
      </w:r>
    </w:p>
    <w:p w14:paraId="288DB0D0" w14:textId="77777777" w:rsidR="00965E3E" w:rsidRPr="00965E3E" w:rsidRDefault="00965E3E" w:rsidP="00965E3E">
      <w:pPr>
        <w:shd w:val="clear" w:color="auto" w:fill="FAFAFA"/>
        <w:spacing w:after="100" w:afterAutospacing="1" w:line="240" w:lineRule="auto"/>
        <w:rPr>
          <w:rFonts w:ascii="Lucida Sans" w:eastAsia="Times New Roman" w:hAnsi="Lucida Sans" w:cs="Times New Roman"/>
          <w:color w:val="252525"/>
          <w:sz w:val="21"/>
          <w:szCs w:val="21"/>
        </w:rPr>
      </w:pPr>
      <w:r w:rsidRPr="00965E3E">
        <w:rPr>
          <w:rFonts w:ascii="Lucida Sans" w:eastAsia="Times New Roman" w:hAnsi="Lucida Sans" w:cs="Times New Roman"/>
          <w:color w:val="252525"/>
          <w:sz w:val="21"/>
          <w:szCs w:val="21"/>
        </w:rPr>
        <w:t>4. Select the </w:t>
      </w:r>
      <w:r w:rsidRPr="00965E3E">
        <w:rPr>
          <w:rFonts w:ascii="Lucida Sans" w:eastAsia="Times New Roman" w:hAnsi="Lucida Sans" w:cs="Times New Roman"/>
          <w:b/>
          <w:bCs/>
          <w:color w:val="252525"/>
          <w:sz w:val="21"/>
          <w:szCs w:val="21"/>
        </w:rPr>
        <w:t>Import Example</w:t>
      </w:r>
      <w:r w:rsidRPr="00965E3E">
        <w:rPr>
          <w:rFonts w:ascii="Lucida Sans" w:eastAsia="Times New Roman" w:hAnsi="Lucida Sans" w:cs="Times New Roman"/>
          <w:color w:val="252525"/>
          <w:sz w:val="21"/>
          <w:szCs w:val="21"/>
        </w:rPr>
        <w:t> button at the bottom of the screen.</w:t>
      </w:r>
    </w:p>
    <w:p w14:paraId="5EC4EE95" w14:textId="23531CDB" w:rsidR="00965E3E" w:rsidRPr="00965E3E" w:rsidRDefault="00965E3E" w:rsidP="00965E3E">
      <w:pPr>
        <w:spacing w:after="0" w:line="240" w:lineRule="auto"/>
        <w:rPr>
          <w:rFonts w:ascii="Times New Roman" w:eastAsia="Times New Roman" w:hAnsi="Times New Roman" w:cs="Times New Roman"/>
          <w:sz w:val="24"/>
          <w:szCs w:val="24"/>
        </w:rPr>
      </w:pPr>
      <w:r w:rsidRPr="00965E3E">
        <w:rPr>
          <w:rFonts w:ascii="Lucida Sans" w:eastAsia="Times New Roman" w:hAnsi="Lucida Sans" w:cs="Times New Roman"/>
          <w:noProof/>
          <w:color w:val="1A74B0"/>
          <w:sz w:val="24"/>
          <w:szCs w:val="24"/>
        </w:rPr>
        <w:drawing>
          <wp:inline distT="0" distB="0" distL="0" distR="0" wp14:anchorId="3C167F30" wp14:editId="5DA879BD">
            <wp:extent cx="5943600" cy="3589655"/>
            <wp:effectExtent l="0" t="0" r="0" b="0"/>
            <wp:docPr id="12" name="Picture 1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89655"/>
                    </a:xfrm>
                    <a:prstGeom prst="rect">
                      <a:avLst/>
                    </a:prstGeom>
                    <a:noFill/>
                    <a:ln>
                      <a:noFill/>
                    </a:ln>
                  </pic:spPr>
                </pic:pic>
              </a:graphicData>
            </a:graphic>
          </wp:inline>
        </w:drawing>
      </w:r>
    </w:p>
    <w:p w14:paraId="56B8DF17" w14:textId="77777777" w:rsidR="00E51E8E" w:rsidRDefault="00E51E8E" w:rsidP="00965E3E">
      <w:pPr>
        <w:shd w:val="clear" w:color="auto" w:fill="FAFAFA"/>
        <w:spacing w:after="100" w:afterAutospacing="1" w:line="240" w:lineRule="auto"/>
        <w:rPr>
          <w:rFonts w:ascii="Lucida Sans" w:eastAsia="Times New Roman" w:hAnsi="Lucida Sans" w:cs="Times New Roman"/>
          <w:color w:val="252525"/>
          <w:sz w:val="21"/>
          <w:szCs w:val="21"/>
        </w:rPr>
      </w:pPr>
    </w:p>
    <w:p w14:paraId="52B86450" w14:textId="77777777" w:rsidR="00E51E8E" w:rsidRDefault="00E51E8E" w:rsidP="00965E3E">
      <w:pPr>
        <w:shd w:val="clear" w:color="auto" w:fill="FAFAFA"/>
        <w:spacing w:after="100" w:afterAutospacing="1" w:line="240" w:lineRule="auto"/>
        <w:rPr>
          <w:rFonts w:ascii="Lucida Sans" w:eastAsia="Times New Roman" w:hAnsi="Lucida Sans" w:cs="Times New Roman"/>
          <w:color w:val="252525"/>
          <w:sz w:val="21"/>
          <w:szCs w:val="21"/>
        </w:rPr>
      </w:pPr>
    </w:p>
    <w:p w14:paraId="4401ADDC" w14:textId="4F0429AA" w:rsidR="00965E3E" w:rsidRPr="00965E3E" w:rsidRDefault="00965E3E" w:rsidP="00965E3E">
      <w:pPr>
        <w:shd w:val="clear" w:color="auto" w:fill="FAFAFA"/>
        <w:spacing w:after="100" w:afterAutospacing="1" w:line="240" w:lineRule="auto"/>
        <w:rPr>
          <w:rFonts w:ascii="Lucida Sans" w:eastAsia="Times New Roman" w:hAnsi="Lucida Sans" w:cs="Times New Roman"/>
          <w:color w:val="252525"/>
          <w:sz w:val="21"/>
          <w:szCs w:val="21"/>
        </w:rPr>
      </w:pPr>
      <w:r w:rsidRPr="00965E3E">
        <w:rPr>
          <w:rFonts w:ascii="Lucida Sans" w:eastAsia="Times New Roman" w:hAnsi="Lucida Sans" w:cs="Times New Roman"/>
          <w:color w:val="252525"/>
          <w:sz w:val="21"/>
          <w:szCs w:val="21"/>
        </w:rPr>
        <w:lastRenderedPageBreak/>
        <w:t>5. A pop</w:t>
      </w:r>
      <w:r w:rsidR="00E51E8E">
        <w:rPr>
          <w:rFonts w:ascii="Lucida Sans" w:eastAsia="Times New Roman" w:hAnsi="Lucida Sans" w:cs="Times New Roman"/>
          <w:color w:val="252525"/>
          <w:sz w:val="21"/>
          <w:szCs w:val="21"/>
        </w:rPr>
        <w:t>-</w:t>
      </w:r>
      <w:r w:rsidRPr="00965E3E">
        <w:rPr>
          <w:rFonts w:ascii="Lucida Sans" w:eastAsia="Times New Roman" w:hAnsi="Lucida Sans" w:cs="Times New Roman"/>
          <w:color w:val="252525"/>
          <w:sz w:val="21"/>
          <w:szCs w:val="21"/>
        </w:rPr>
        <w:t xml:space="preserve">up </w:t>
      </w:r>
      <w:r w:rsidR="00E51E8E">
        <w:rPr>
          <w:rFonts w:ascii="Lucida Sans" w:eastAsia="Times New Roman" w:hAnsi="Lucida Sans" w:cs="Times New Roman"/>
          <w:color w:val="252525"/>
          <w:sz w:val="21"/>
          <w:szCs w:val="21"/>
        </w:rPr>
        <w:t xml:space="preserve">window </w:t>
      </w:r>
      <w:r w:rsidRPr="00965E3E">
        <w:rPr>
          <w:rFonts w:ascii="Lucida Sans" w:eastAsia="Times New Roman" w:hAnsi="Lucida Sans" w:cs="Times New Roman"/>
          <w:color w:val="252525"/>
          <w:sz w:val="21"/>
          <w:szCs w:val="21"/>
        </w:rPr>
        <w:t>will appear. </w:t>
      </w:r>
      <w:r w:rsidRPr="00965E3E">
        <w:rPr>
          <w:rFonts w:ascii="Lucida Sans" w:eastAsia="Times New Roman" w:hAnsi="Lucida Sans" w:cs="Times New Roman"/>
          <w:b/>
          <w:bCs/>
          <w:color w:val="252525"/>
          <w:sz w:val="21"/>
          <w:szCs w:val="21"/>
        </w:rPr>
        <w:t>Save</w:t>
      </w:r>
      <w:r w:rsidRPr="00965E3E">
        <w:rPr>
          <w:rFonts w:ascii="Lucida Sans" w:eastAsia="Times New Roman" w:hAnsi="Lucida Sans" w:cs="Times New Roman"/>
          <w:color w:val="252525"/>
          <w:sz w:val="21"/>
          <w:szCs w:val="21"/>
        </w:rPr>
        <w:t> the </w:t>
      </w:r>
      <w:r w:rsidRPr="00965E3E">
        <w:rPr>
          <w:rFonts w:ascii="Lucida Sans" w:eastAsia="Times New Roman" w:hAnsi="Lucida Sans" w:cs="Times New Roman"/>
          <w:b/>
          <w:bCs/>
          <w:color w:val="252525"/>
          <w:sz w:val="21"/>
          <w:szCs w:val="21"/>
        </w:rPr>
        <w:t>Customer Import Example</w:t>
      </w:r>
      <w:r w:rsidRPr="00965E3E">
        <w:rPr>
          <w:rFonts w:ascii="Lucida Sans" w:eastAsia="Times New Roman" w:hAnsi="Lucida Sans" w:cs="Times New Roman"/>
          <w:color w:val="252525"/>
          <w:sz w:val="21"/>
          <w:szCs w:val="21"/>
        </w:rPr>
        <w:t> spreadsheet to your computer. </w:t>
      </w:r>
    </w:p>
    <w:p w14:paraId="0F77A1B3" w14:textId="0B96B2EC" w:rsidR="00965E3E" w:rsidRPr="00965E3E" w:rsidRDefault="00965E3E" w:rsidP="00965E3E">
      <w:pPr>
        <w:spacing w:after="0" w:line="240" w:lineRule="auto"/>
        <w:rPr>
          <w:rFonts w:ascii="Times New Roman" w:eastAsia="Times New Roman" w:hAnsi="Times New Roman" w:cs="Times New Roman"/>
          <w:sz w:val="24"/>
          <w:szCs w:val="24"/>
        </w:rPr>
      </w:pPr>
      <w:r w:rsidRPr="00965E3E">
        <w:rPr>
          <w:rFonts w:ascii="Lucida Sans" w:eastAsia="Times New Roman" w:hAnsi="Lucida Sans" w:cs="Times New Roman"/>
          <w:noProof/>
          <w:color w:val="1A74B0"/>
          <w:sz w:val="24"/>
          <w:szCs w:val="24"/>
        </w:rPr>
        <w:drawing>
          <wp:inline distT="0" distB="0" distL="0" distR="0" wp14:anchorId="461A2DFA" wp14:editId="6F82E4F6">
            <wp:extent cx="5943600" cy="3566160"/>
            <wp:effectExtent l="0" t="0" r="0" b="0"/>
            <wp:docPr id="11" name="Picture 1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7B82FC28" w14:textId="59F087B6" w:rsidR="00965E3E" w:rsidRPr="00965E3E" w:rsidRDefault="00A75622" w:rsidP="00965E3E">
      <w:pPr>
        <w:shd w:val="clear" w:color="auto" w:fill="FAFAFA"/>
        <w:spacing w:after="100" w:afterAutospacing="1" w:line="240" w:lineRule="auto"/>
        <w:rPr>
          <w:rFonts w:ascii="Lucida Sans" w:eastAsia="Times New Roman" w:hAnsi="Lucida Sans" w:cs="Times New Roman"/>
          <w:color w:val="252525"/>
          <w:sz w:val="21"/>
          <w:szCs w:val="21"/>
        </w:rPr>
      </w:pPr>
      <w:r>
        <w:rPr>
          <w:rFonts w:ascii="Lucida Sans" w:eastAsia="Times New Roman" w:hAnsi="Lucida Sans" w:cs="Times New Roman"/>
          <w:color w:val="252525"/>
          <w:sz w:val="21"/>
          <w:szCs w:val="21"/>
        </w:rPr>
        <w:t>6</w:t>
      </w:r>
      <w:r w:rsidR="00965E3E" w:rsidRPr="00965E3E">
        <w:rPr>
          <w:rFonts w:ascii="Lucida Sans" w:eastAsia="Times New Roman" w:hAnsi="Lucida Sans" w:cs="Times New Roman"/>
          <w:color w:val="252525"/>
          <w:sz w:val="21"/>
          <w:szCs w:val="21"/>
        </w:rPr>
        <w:t>. Open the </w:t>
      </w:r>
      <w:r w:rsidR="00965E3E" w:rsidRPr="00965E3E">
        <w:rPr>
          <w:rFonts w:ascii="Lucida Sans" w:eastAsia="Times New Roman" w:hAnsi="Lucida Sans" w:cs="Times New Roman"/>
          <w:b/>
          <w:bCs/>
          <w:color w:val="252525"/>
          <w:sz w:val="21"/>
          <w:szCs w:val="21"/>
        </w:rPr>
        <w:t>Customer</w:t>
      </w:r>
      <w:r w:rsidR="00965E3E" w:rsidRPr="00965E3E">
        <w:rPr>
          <w:rFonts w:ascii="Lucida Sans" w:eastAsia="Times New Roman" w:hAnsi="Lucida Sans" w:cs="Times New Roman"/>
          <w:color w:val="252525"/>
          <w:sz w:val="21"/>
          <w:szCs w:val="21"/>
        </w:rPr>
        <w:t> </w:t>
      </w:r>
      <w:r w:rsidR="00965E3E" w:rsidRPr="00965E3E">
        <w:rPr>
          <w:rFonts w:ascii="Lucida Sans" w:eastAsia="Times New Roman" w:hAnsi="Lucida Sans" w:cs="Times New Roman"/>
          <w:b/>
          <w:bCs/>
          <w:color w:val="252525"/>
          <w:sz w:val="21"/>
          <w:szCs w:val="21"/>
        </w:rPr>
        <w:t>Import Example </w:t>
      </w:r>
      <w:r w:rsidR="00965E3E" w:rsidRPr="00965E3E">
        <w:rPr>
          <w:rFonts w:ascii="Lucida Sans" w:eastAsia="Times New Roman" w:hAnsi="Lucida Sans" w:cs="Times New Roman"/>
          <w:color w:val="252525"/>
          <w:sz w:val="21"/>
          <w:szCs w:val="21"/>
        </w:rPr>
        <w:t>spreadsheet and fill in the information under each column.</w:t>
      </w:r>
    </w:p>
    <w:p w14:paraId="6B108A35" w14:textId="5DC58A3E" w:rsidR="00965E3E" w:rsidRPr="00965E3E" w:rsidRDefault="00965E3E" w:rsidP="00965E3E">
      <w:pPr>
        <w:spacing w:after="0" w:line="240" w:lineRule="auto"/>
        <w:rPr>
          <w:rFonts w:ascii="Times New Roman" w:eastAsia="Times New Roman" w:hAnsi="Times New Roman" w:cs="Times New Roman"/>
          <w:sz w:val="24"/>
          <w:szCs w:val="24"/>
        </w:rPr>
      </w:pPr>
      <w:r w:rsidRPr="00965E3E">
        <w:rPr>
          <w:rFonts w:ascii="Lucida Sans" w:eastAsia="Times New Roman" w:hAnsi="Lucida Sans" w:cs="Times New Roman"/>
          <w:noProof/>
          <w:color w:val="1A74B0"/>
          <w:sz w:val="24"/>
          <w:szCs w:val="24"/>
        </w:rPr>
        <w:drawing>
          <wp:inline distT="0" distB="0" distL="0" distR="0" wp14:anchorId="7562ABFB" wp14:editId="5A8FE809">
            <wp:extent cx="5943600" cy="759460"/>
            <wp:effectExtent l="0" t="0" r="0" b="2540"/>
            <wp:docPr id="10" name="Picture 1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759460"/>
                    </a:xfrm>
                    <a:prstGeom prst="rect">
                      <a:avLst/>
                    </a:prstGeom>
                    <a:noFill/>
                    <a:ln>
                      <a:noFill/>
                    </a:ln>
                  </pic:spPr>
                </pic:pic>
              </a:graphicData>
            </a:graphic>
          </wp:inline>
        </w:drawing>
      </w:r>
    </w:p>
    <w:p w14:paraId="749300DF" w14:textId="77777777" w:rsidR="00965E3E" w:rsidRPr="00965E3E" w:rsidRDefault="00965E3E" w:rsidP="00965E3E">
      <w:pPr>
        <w:shd w:val="clear" w:color="auto" w:fill="FAFAFA"/>
        <w:spacing w:after="100" w:afterAutospacing="1" w:line="240" w:lineRule="auto"/>
        <w:rPr>
          <w:rFonts w:ascii="Lucida Sans" w:eastAsia="Times New Roman" w:hAnsi="Lucida Sans" w:cs="Times New Roman"/>
          <w:color w:val="252525"/>
          <w:sz w:val="21"/>
          <w:szCs w:val="21"/>
        </w:rPr>
      </w:pPr>
      <w:r w:rsidRPr="00965E3E">
        <w:rPr>
          <w:rFonts w:ascii="Lucida Sans" w:eastAsia="Times New Roman" w:hAnsi="Lucida Sans" w:cs="Times New Roman"/>
          <w:b/>
          <w:bCs/>
          <w:i/>
          <w:iCs/>
          <w:color w:val="252525"/>
          <w:sz w:val="21"/>
          <w:szCs w:val="21"/>
        </w:rPr>
        <w:t>Note:</w:t>
      </w:r>
      <w:r w:rsidRPr="00965E3E">
        <w:rPr>
          <w:rFonts w:ascii="Lucida Sans" w:eastAsia="Times New Roman" w:hAnsi="Lucida Sans" w:cs="Times New Roman"/>
          <w:i/>
          <w:iCs/>
          <w:color w:val="252525"/>
          <w:sz w:val="21"/>
          <w:szCs w:val="21"/>
        </w:rPr>
        <w:t xml:space="preserve"> Not </w:t>
      </w:r>
      <w:proofErr w:type="gramStart"/>
      <w:r w:rsidRPr="00965E3E">
        <w:rPr>
          <w:rFonts w:ascii="Lucida Sans" w:eastAsia="Times New Roman" w:hAnsi="Lucida Sans" w:cs="Times New Roman"/>
          <w:i/>
          <w:iCs/>
          <w:color w:val="252525"/>
          <w:sz w:val="21"/>
          <w:szCs w:val="21"/>
        </w:rPr>
        <w:t>all of</w:t>
      </w:r>
      <w:proofErr w:type="gramEnd"/>
      <w:r w:rsidRPr="00965E3E">
        <w:rPr>
          <w:rFonts w:ascii="Lucida Sans" w:eastAsia="Times New Roman" w:hAnsi="Lucida Sans" w:cs="Times New Roman"/>
          <w:i/>
          <w:iCs/>
          <w:color w:val="252525"/>
          <w:sz w:val="21"/>
          <w:szCs w:val="21"/>
        </w:rPr>
        <w:t xml:space="preserve"> the columns are required. Those that are optional are marked in the header.</w:t>
      </w:r>
    </w:p>
    <w:p w14:paraId="46956153" w14:textId="6DA512EE" w:rsidR="00965E3E" w:rsidRPr="00965E3E" w:rsidRDefault="00965E3E" w:rsidP="00965E3E">
      <w:pPr>
        <w:shd w:val="clear" w:color="auto" w:fill="FAFAFA"/>
        <w:spacing w:after="100" w:afterAutospacing="1" w:line="240" w:lineRule="auto"/>
        <w:rPr>
          <w:rFonts w:ascii="Lucida Sans" w:eastAsia="Times New Roman" w:hAnsi="Lucida Sans" w:cs="Times New Roman"/>
          <w:color w:val="252525"/>
          <w:sz w:val="21"/>
          <w:szCs w:val="21"/>
        </w:rPr>
      </w:pPr>
      <w:r w:rsidRPr="00965E3E">
        <w:rPr>
          <w:rFonts w:ascii="Lucida Sans" w:eastAsia="Times New Roman" w:hAnsi="Lucida Sans" w:cs="Times New Roman"/>
          <w:i/>
          <w:iCs/>
          <w:noProof/>
          <w:color w:val="252525"/>
          <w:sz w:val="21"/>
          <w:szCs w:val="21"/>
        </w:rPr>
        <w:drawing>
          <wp:inline distT="0" distB="0" distL="0" distR="0" wp14:anchorId="656CA60E" wp14:editId="1518A600">
            <wp:extent cx="4714875" cy="5143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14875" cy="514350"/>
                    </a:xfrm>
                    <a:prstGeom prst="rect">
                      <a:avLst/>
                    </a:prstGeom>
                    <a:noFill/>
                    <a:ln>
                      <a:noFill/>
                    </a:ln>
                  </pic:spPr>
                </pic:pic>
              </a:graphicData>
            </a:graphic>
          </wp:inline>
        </w:drawing>
      </w:r>
    </w:p>
    <w:p w14:paraId="6BC37FCC" w14:textId="77777777" w:rsidR="00965E3E" w:rsidRPr="00965E3E" w:rsidRDefault="00965E3E" w:rsidP="00965E3E">
      <w:pPr>
        <w:shd w:val="clear" w:color="auto" w:fill="FAFAFA"/>
        <w:spacing w:after="100" w:afterAutospacing="1" w:line="240" w:lineRule="auto"/>
        <w:rPr>
          <w:rFonts w:ascii="Lucida Sans" w:eastAsia="Times New Roman" w:hAnsi="Lucida Sans" w:cs="Times New Roman"/>
          <w:color w:val="252525"/>
          <w:sz w:val="21"/>
          <w:szCs w:val="21"/>
        </w:rPr>
      </w:pPr>
      <w:r w:rsidRPr="00965E3E">
        <w:rPr>
          <w:rFonts w:ascii="Lucida Sans" w:eastAsia="Times New Roman" w:hAnsi="Lucida Sans" w:cs="Times New Roman"/>
          <w:color w:val="252525"/>
          <w:sz w:val="21"/>
          <w:szCs w:val="21"/>
        </w:rPr>
        <w:t>You must have the information in the </w:t>
      </w:r>
      <w:r w:rsidRPr="00965E3E">
        <w:rPr>
          <w:rFonts w:ascii="Lucida Sans" w:eastAsia="Times New Roman" w:hAnsi="Lucida Sans" w:cs="Times New Roman"/>
          <w:b/>
          <w:bCs/>
          <w:color w:val="252525"/>
          <w:sz w:val="21"/>
          <w:szCs w:val="21"/>
        </w:rPr>
        <w:t>required</w:t>
      </w:r>
      <w:r w:rsidRPr="00965E3E">
        <w:rPr>
          <w:rFonts w:ascii="Lucida Sans" w:eastAsia="Times New Roman" w:hAnsi="Lucida Sans" w:cs="Times New Roman"/>
          <w:color w:val="252525"/>
          <w:sz w:val="21"/>
          <w:szCs w:val="21"/>
        </w:rPr>
        <w:t> fields filled out in order to successfully import your list. Once this is done make sure that you </w:t>
      </w:r>
      <w:r w:rsidRPr="00965E3E">
        <w:rPr>
          <w:rFonts w:ascii="Lucida Sans" w:eastAsia="Times New Roman" w:hAnsi="Lucida Sans" w:cs="Times New Roman"/>
          <w:b/>
          <w:bCs/>
          <w:color w:val="252525"/>
          <w:sz w:val="21"/>
          <w:szCs w:val="21"/>
        </w:rPr>
        <w:t>Save </w:t>
      </w:r>
      <w:r w:rsidRPr="00965E3E">
        <w:rPr>
          <w:rFonts w:ascii="Lucida Sans" w:eastAsia="Times New Roman" w:hAnsi="Lucida Sans" w:cs="Times New Roman"/>
          <w:color w:val="252525"/>
          <w:sz w:val="21"/>
          <w:szCs w:val="21"/>
        </w:rPr>
        <w:t>and </w:t>
      </w:r>
      <w:r w:rsidRPr="00965E3E">
        <w:rPr>
          <w:rFonts w:ascii="Lucida Sans" w:eastAsia="Times New Roman" w:hAnsi="Lucida Sans" w:cs="Times New Roman"/>
          <w:b/>
          <w:bCs/>
          <w:color w:val="252525"/>
          <w:sz w:val="21"/>
          <w:szCs w:val="21"/>
        </w:rPr>
        <w:t>Close </w:t>
      </w:r>
      <w:r w:rsidRPr="00965E3E">
        <w:rPr>
          <w:rFonts w:ascii="Lucida Sans" w:eastAsia="Times New Roman" w:hAnsi="Lucida Sans" w:cs="Times New Roman"/>
          <w:color w:val="252525"/>
          <w:sz w:val="21"/>
          <w:szCs w:val="21"/>
        </w:rPr>
        <w:t>the spreadsheet. </w:t>
      </w:r>
    </w:p>
    <w:p w14:paraId="460A9C5C" w14:textId="21652C16" w:rsidR="00965E3E" w:rsidRPr="00965E3E" w:rsidRDefault="00A75622" w:rsidP="00965E3E">
      <w:pPr>
        <w:shd w:val="clear" w:color="auto" w:fill="FAFAFA"/>
        <w:spacing w:after="100" w:afterAutospacing="1" w:line="240" w:lineRule="auto"/>
        <w:rPr>
          <w:rFonts w:ascii="Lucida Sans" w:eastAsia="Times New Roman" w:hAnsi="Lucida Sans" w:cs="Times New Roman"/>
          <w:color w:val="252525"/>
          <w:sz w:val="21"/>
          <w:szCs w:val="21"/>
        </w:rPr>
      </w:pPr>
      <w:r>
        <w:rPr>
          <w:rFonts w:ascii="Lucida Sans" w:eastAsia="Times New Roman" w:hAnsi="Lucida Sans" w:cs="Times New Roman"/>
          <w:color w:val="252525"/>
          <w:sz w:val="21"/>
          <w:szCs w:val="21"/>
        </w:rPr>
        <w:t>7</w:t>
      </w:r>
      <w:r w:rsidR="00965E3E" w:rsidRPr="00965E3E">
        <w:rPr>
          <w:rFonts w:ascii="Lucida Sans" w:eastAsia="Times New Roman" w:hAnsi="Lucida Sans" w:cs="Times New Roman"/>
          <w:color w:val="252525"/>
          <w:sz w:val="21"/>
          <w:szCs w:val="21"/>
        </w:rPr>
        <w:t>. Go back into </w:t>
      </w:r>
      <w:r w:rsidR="00965E3E" w:rsidRPr="00965E3E">
        <w:rPr>
          <w:rFonts w:ascii="Lucida Sans" w:eastAsia="Times New Roman" w:hAnsi="Lucida Sans" w:cs="Times New Roman"/>
          <w:b/>
          <w:bCs/>
          <w:color w:val="252525"/>
          <w:sz w:val="21"/>
          <w:szCs w:val="21"/>
        </w:rPr>
        <w:t>Administration</w:t>
      </w:r>
      <w:r w:rsidR="00965E3E" w:rsidRPr="00965E3E">
        <w:rPr>
          <w:rFonts w:ascii="Lucida Sans" w:eastAsia="Times New Roman" w:hAnsi="Lucida Sans" w:cs="Times New Roman"/>
          <w:color w:val="252525"/>
          <w:sz w:val="21"/>
          <w:szCs w:val="21"/>
        </w:rPr>
        <w:t xml:space="preserve"> and </w:t>
      </w:r>
      <w:proofErr w:type="gramStart"/>
      <w:r w:rsidR="00965E3E" w:rsidRPr="00965E3E">
        <w:rPr>
          <w:rFonts w:ascii="Lucida Sans" w:eastAsia="Times New Roman" w:hAnsi="Lucida Sans" w:cs="Times New Roman"/>
          <w:color w:val="252525"/>
          <w:sz w:val="21"/>
          <w:szCs w:val="21"/>
        </w:rPr>
        <w:t>open up</w:t>
      </w:r>
      <w:proofErr w:type="gramEnd"/>
      <w:r w:rsidR="00965E3E" w:rsidRPr="00965E3E">
        <w:rPr>
          <w:rFonts w:ascii="Lucida Sans" w:eastAsia="Times New Roman" w:hAnsi="Lucida Sans" w:cs="Times New Roman"/>
          <w:color w:val="252525"/>
          <w:sz w:val="21"/>
          <w:szCs w:val="21"/>
        </w:rPr>
        <w:t xml:space="preserve"> the </w:t>
      </w:r>
      <w:r w:rsidR="00965E3E" w:rsidRPr="00965E3E">
        <w:rPr>
          <w:rFonts w:ascii="Lucida Sans" w:eastAsia="Times New Roman" w:hAnsi="Lucida Sans" w:cs="Times New Roman"/>
          <w:b/>
          <w:bCs/>
          <w:color w:val="252525"/>
          <w:sz w:val="21"/>
          <w:szCs w:val="21"/>
        </w:rPr>
        <w:t>Customer</w:t>
      </w:r>
      <w:r w:rsidR="00965E3E" w:rsidRPr="00965E3E">
        <w:rPr>
          <w:rFonts w:ascii="Lucida Sans" w:eastAsia="Times New Roman" w:hAnsi="Lucida Sans" w:cs="Times New Roman"/>
          <w:color w:val="252525"/>
          <w:sz w:val="21"/>
          <w:szCs w:val="21"/>
        </w:rPr>
        <w:t> folder and click </w:t>
      </w:r>
      <w:r w:rsidR="00965E3E" w:rsidRPr="00965E3E">
        <w:rPr>
          <w:rFonts w:ascii="Lucida Sans" w:eastAsia="Times New Roman" w:hAnsi="Lucida Sans" w:cs="Times New Roman"/>
          <w:b/>
          <w:bCs/>
          <w:color w:val="252525"/>
          <w:sz w:val="21"/>
          <w:szCs w:val="21"/>
        </w:rPr>
        <w:t>Customer Import</w:t>
      </w:r>
      <w:r w:rsidR="00965E3E" w:rsidRPr="00965E3E">
        <w:rPr>
          <w:rFonts w:ascii="Lucida Sans" w:eastAsia="Times New Roman" w:hAnsi="Lucida Sans" w:cs="Times New Roman"/>
          <w:color w:val="252525"/>
          <w:sz w:val="21"/>
          <w:szCs w:val="21"/>
        </w:rPr>
        <w:t>. </w:t>
      </w:r>
    </w:p>
    <w:p w14:paraId="201D5AF4" w14:textId="77777777" w:rsidR="00965E3E" w:rsidRPr="00965E3E" w:rsidRDefault="00965E3E" w:rsidP="00965E3E">
      <w:pPr>
        <w:shd w:val="clear" w:color="auto" w:fill="FAFAFA"/>
        <w:spacing w:after="100" w:afterAutospacing="1" w:line="240" w:lineRule="auto"/>
        <w:rPr>
          <w:rFonts w:ascii="Lucida Sans" w:eastAsia="Times New Roman" w:hAnsi="Lucida Sans" w:cs="Times New Roman"/>
          <w:color w:val="252525"/>
          <w:sz w:val="21"/>
          <w:szCs w:val="21"/>
        </w:rPr>
      </w:pPr>
      <w:r w:rsidRPr="00965E3E">
        <w:rPr>
          <w:rFonts w:ascii="Lucida Sans" w:eastAsia="Times New Roman" w:hAnsi="Lucida Sans" w:cs="Times New Roman"/>
          <w:i/>
          <w:iCs/>
          <w:color w:val="252525"/>
          <w:sz w:val="21"/>
          <w:szCs w:val="21"/>
        </w:rPr>
        <w:t xml:space="preserve">Note: </w:t>
      </w:r>
      <w:proofErr w:type="gramStart"/>
      <w:r w:rsidRPr="00965E3E">
        <w:rPr>
          <w:rFonts w:ascii="Lucida Sans" w:eastAsia="Times New Roman" w:hAnsi="Lucida Sans" w:cs="Times New Roman"/>
          <w:i/>
          <w:iCs/>
          <w:color w:val="252525"/>
          <w:sz w:val="21"/>
          <w:szCs w:val="21"/>
        </w:rPr>
        <w:t>the</w:t>
      </w:r>
      <w:proofErr w:type="gramEnd"/>
      <w:r w:rsidRPr="00965E3E">
        <w:rPr>
          <w:rFonts w:ascii="Lucida Sans" w:eastAsia="Times New Roman" w:hAnsi="Lucida Sans" w:cs="Times New Roman"/>
          <w:i/>
          <w:iCs/>
          <w:color w:val="252525"/>
          <w:sz w:val="21"/>
          <w:szCs w:val="21"/>
        </w:rPr>
        <w:t> </w:t>
      </w:r>
      <w:r w:rsidRPr="00965E3E">
        <w:rPr>
          <w:rFonts w:ascii="Lucida Sans" w:eastAsia="Times New Roman" w:hAnsi="Lucida Sans" w:cs="Times New Roman"/>
          <w:b/>
          <w:bCs/>
          <w:i/>
          <w:iCs/>
          <w:color w:val="252525"/>
          <w:sz w:val="21"/>
          <w:szCs w:val="21"/>
        </w:rPr>
        <w:t>Ignore header row during file import</w:t>
      </w:r>
      <w:r w:rsidRPr="00965E3E">
        <w:rPr>
          <w:rFonts w:ascii="Lucida Sans" w:eastAsia="Times New Roman" w:hAnsi="Lucida Sans" w:cs="Times New Roman"/>
          <w:i/>
          <w:iCs/>
          <w:color w:val="252525"/>
          <w:sz w:val="21"/>
          <w:szCs w:val="21"/>
        </w:rPr>
        <w:t> is checked by default. Keep this checked in order to successfully import your spreadsheet.</w:t>
      </w:r>
    </w:p>
    <w:p w14:paraId="2136FAD7" w14:textId="74EB76D4" w:rsidR="00965E3E" w:rsidRPr="00965E3E" w:rsidRDefault="00965E3E" w:rsidP="00965E3E">
      <w:pPr>
        <w:spacing w:after="0" w:line="240" w:lineRule="auto"/>
        <w:rPr>
          <w:rFonts w:ascii="Times New Roman" w:eastAsia="Times New Roman" w:hAnsi="Times New Roman" w:cs="Times New Roman"/>
          <w:i/>
          <w:iCs/>
          <w:sz w:val="24"/>
          <w:szCs w:val="24"/>
        </w:rPr>
      </w:pPr>
      <w:r w:rsidRPr="00965E3E">
        <w:rPr>
          <w:rFonts w:ascii="Lucida Sans" w:eastAsia="Times New Roman" w:hAnsi="Lucida Sans" w:cs="Times New Roman"/>
          <w:i/>
          <w:iCs/>
          <w:noProof/>
          <w:color w:val="1A74B0"/>
          <w:sz w:val="24"/>
          <w:szCs w:val="24"/>
        </w:rPr>
        <w:lastRenderedPageBreak/>
        <w:drawing>
          <wp:inline distT="0" distB="0" distL="0" distR="0" wp14:anchorId="142B5A41" wp14:editId="17EB6C0F">
            <wp:extent cx="4495800" cy="1218268"/>
            <wp:effectExtent l="0" t="0" r="0" b="1270"/>
            <wp:docPr id="8" name="Picture 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012" cy="1242172"/>
                    </a:xfrm>
                    <a:prstGeom prst="rect">
                      <a:avLst/>
                    </a:prstGeom>
                    <a:noFill/>
                    <a:ln>
                      <a:noFill/>
                    </a:ln>
                  </pic:spPr>
                </pic:pic>
              </a:graphicData>
            </a:graphic>
          </wp:inline>
        </w:drawing>
      </w:r>
    </w:p>
    <w:p w14:paraId="5541C66C" w14:textId="522544F7" w:rsidR="00965E3E" w:rsidRPr="00965E3E" w:rsidRDefault="00A75622" w:rsidP="00965E3E">
      <w:pPr>
        <w:shd w:val="clear" w:color="auto" w:fill="FAFAFA"/>
        <w:spacing w:after="100" w:afterAutospacing="1" w:line="240" w:lineRule="auto"/>
        <w:rPr>
          <w:rFonts w:ascii="Lucida Sans" w:eastAsia="Times New Roman" w:hAnsi="Lucida Sans" w:cs="Times New Roman"/>
          <w:color w:val="252525"/>
          <w:sz w:val="21"/>
          <w:szCs w:val="21"/>
        </w:rPr>
      </w:pPr>
      <w:r>
        <w:rPr>
          <w:rFonts w:ascii="Lucida Sans" w:eastAsia="Times New Roman" w:hAnsi="Lucida Sans" w:cs="Times New Roman"/>
          <w:color w:val="252525"/>
          <w:sz w:val="21"/>
          <w:szCs w:val="21"/>
        </w:rPr>
        <w:t>8</w:t>
      </w:r>
      <w:r w:rsidR="00965E3E" w:rsidRPr="00965E3E">
        <w:rPr>
          <w:rFonts w:ascii="Lucida Sans" w:eastAsia="Times New Roman" w:hAnsi="Lucida Sans" w:cs="Times New Roman"/>
          <w:color w:val="252525"/>
          <w:sz w:val="21"/>
          <w:szCs w:val="21"/>
        </w:rPr>
        <w:t>. If you wish to add a batch label</w:t>
      </w:r>
      <w:r w:rsidR="00965E3E" w:rsidRPr="00965E3E">
        <w:rPr>
          <w:rFonts w:ascii="Lucida Sans" w:eastAsia="Times New Roman" w:hAnsi="Lucida Sans" w:cs="Times New Roman"/>
          <w:b/>
          <w:bCs/>
          <w:color w:val="252525"/>
          <w:sz w:val="21"/>
          <w:szCs w:val="21"/>
        </w:rPr>
        <w:t> </w:t>
      </w:r>
      <w:r w:rsidR="00965E3E" w:rsidRPr="00965E3E">
        <w:rPr>
          <w:rFonts w:ascii="Lucida Sans" w:eastAsia="Times New Roman" w:hAnsi="Lucida Sans" w:cs="Times New Roman"/>
          <w:color w:val="252525"/>
          <w:sz w:val="21"/>
          <w:szCs w:val="21"/>
        </w:rPr>
        <w:t>to your </w:t>
      </w:r>
      <w:r w:rsidR="00965E3E" w:rsidRPr="00965E3E">
        <w:rPr>
          <w:rFonts w:ascii="Lucida Sans" w:eastAsia="Times New Roman" w:hAnsi="Lucida Sans" w:cs="Times New Roman"/>
          <w:b/>
          <w:bCs/>
          <w:color w:val="252525"/>
          <w:sz w:val="21"/>
          <w:szCs w:val="21"/>
        </w:rPr>
        <w:t>Customer Records</w:t>
      </w:r>
      <w:r w:rsidR="00965E3E" w:rsidRPr="00965E3E">
        <w:rPr>
          <w:rFonts w:ascii="Lucida Sans" w:eastAsia="Times New Roman" w:hAnsi="Lucida Sans" w:cs="Times New Roman"/>
          <w:color w:val="252525"/>
          <w:sz w:val="21"/>
          <w:szCs w:val="21"/>
        </w:rPr>
        <w:t> check the box next to </w:t>
      </w:r>
      <w:r w:rsidR="00965E3E" w:rsidRPr="00965E3E">
        <w:rPr>
          <w:rFonts w:ascii="Lucida Sans" w:eastAsia="Times New Roman" w:hAnsi="Lucida Sans" w:cs="Times New Roman"/>
          <w:b/>
          <w:bCs/>
          <w:color w:val="252525"/>
          <w:sz w:val="21"/>
          <w:szCs w:val="21"/>
        </w:rPr>
        <w:t>Add Batch Label to Customers </w:t>
      </w:r>
      <w:r w:rsidR="00965E3E" w:rsidRPr="00965E3E">
        <w:rPr>
          <w:rFonts w:ascii="Lucida Sans" w:eastAsia="Times New Roman" w:hAnsi="Lucida Sans" w:cs="Times New Roman"/>
          <w:color w:val="252525"/>
          <w:sz w:val="21"/>
          <w:szCs w:val="21"/>
        </w:rPr>
        <w:t>then add the title of the label in the field provided.</w:t>
      </w:r>
    </w:p>
    <w:p w14:paraId="5765FF8A" w14:textId="0DC74222" w:rsidR="00965E3E" w:rsidRPr="00965E3E" w:rsidRDefault="00965E3E" w:rsidP="00965E3E">
      <w:pPr>
        <w:shd w:val="clear" w:color="auto" w:fill="FAFAFA"/>
        <w:spacing w:after="100" w:afterAutospacing="1" w:line="240" w:lineRule="auto"/>
        <w:rPr>
          <w:rFonts w:ascii="Lucida Sans" w:eastAsia="Times New Roman" w:hAnsi="Lucida Sans" w:cs="Times New Roman"/>
          <w:color w:val="252525"/>
          <w:sz w:val="21"/>
          <w:szCs w:val="21"/>
        </w:rPr>
      </w:pPr>
      <w:r w:rsidRPr="00965E3E">
        <w:rPr>
          <w:rFonts w:ascii="Lucida Sans" w:eastAsia="Times New Roman" w:hAnsi="Lucida Sans" w:cs="Times New Roman"/>
          <w:noProof/>
          <w:color w:val="252525"/>
          <w:sz w:val="21"/>
          <w:szCs w:val="21"/>
        </w:rPr>
        <w:drawing>
          <wp:inline distT="0" distB="0" distL="0" distR="0" wp14:anchorId="5E322A0E" wp14:editId="7C02F77D">
            <wp:extent cx="4352925" cy="13004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683" cy="1307258"/>
                    </a:xfrm>
                    <a:prstGeom prst="rect">
                      <a:avLst/>
                    </a:prstGeom>
                    <a:noFill/>
                    <a:ln>
                      <a:noFill/>
                    </a:ln>
                  </pic:spPr>
                </pic:pic>
              </a:graphicData>
            </a:graphic>
          </wp:inline>
        </w:drawing>
      </w:r>
      <w:r w:rsidRPr="00965E3E">
        <w:rPr>
          <w:rFonts w:ascii="Lucida Sans" w:eastAsia="Times New Roman" w:hAnsi="Lucida Sans" w:cs="Times New Roman"/>
          <w:color w:val="252525"/>
          <w:sz w:val="21"/>
          <w:szCs w:val="21"/>
        </w:rPr>
        <w:t> </w:t>
      </w:r>
    </w:p>
    <w:p w14:paraId="7F0936F5" w14:textId="00471F40" w:rsidR="00965E3E" w:rsidRPr="00965E3E" w:rsidRDefault="00A75622" w:rsidP="00965E3E">
      <w:pPr>
        <w:shd w:val="clear" w:color="auto" w:fill="FAFAFA"/>
        <w:spacing w:after="100" w:afterAutospacing="1" w:line="240" w:lineRule="auto"/>
        <w:rPr>
          <w:rFonts w:ascii="Lucida Sans" w:eastAsia="Times New Roman" w:hAnsi="Lucida Sans" w:cs="Times New Roman"/>
          <w:color w:val="252525"/>
          <w:sz w:val="21"/>
          <w:szCs w:val="21"/>
        </w:rPr>
      </w:pPr>
      <w:r>
        <w:rPr>
          <w:rFonts w:ascii="Lucida Sans" w:eastAsia="Times New Roman" w:hAnsi="Lucida Sans" w:cs="Times New Roman"/>
          <w:color w:val="252525"/>
          <w:sz w:val="21"/>
          <w:szCs w:val="21"/>
        </w:rPr>
        <w:t>9</w:t>
      </w:r>
      <w:r w:rsidR="00965E3E" w:rsidRPr="00965E3E">
        <w:rPr>
          <w:rFonts w:ascii="Lucida Sans" w:eastAsia="Times New Roman" w:hAnsi="Lucida Sans" w:cs="Times New Roman"/>
          <w:color w:val="252525"/>
          <w:sz w:val="21"/>
          <w:szCs w:val="21"/>
        </w:rPr>
        <w:t>. Click the </w:t>
      </w:r>
      <w:r w:rsidR="00965E3E" w:rsidRPr="00965E3E">
        <w:rPr>
          <w:rFonts w:ascii="Lucida Sans" w:eastAsia="Times New Roman" w:hAnsi="Lucida Sans" w:cs="Times New Roman"/>
          <w:b/>
          <w:bCs/>
          <w:color w:val="252525"/>
          <w:sz w:val="21"/>
          <w:szCs w:val="21"/>
        </w:rPr>
        <w:t>Load File </w:t>
      </w:r>
      <w:r w:rsidR="00965E3E" w:rsidRPr="00965E3E">
        <w:rPr>
          <w:rFonts w:ascii="Lucida Sans" w:eastAsia="Times New Roman" w:hAnsi="Lucida Sans" w:cs="Times New Roman"/>
          <w:color w:val="252525"/>
          <w:sz w:val="21"/>
          <w:szCs w:val="21"/>
        </w:rPr>
        <w:t>button and choose your completed spreadsheet.</w:t>
      </w:r>
    </w:p>
    <w:p w14:paraId="1F8E4F70" w14:textId="7E76BBB1" w:rsidR="00965E3E" w:rsidRPr="00965E3E" w:rsidRDefault="00965E3E" w:rsidP="00965E3E">
      <w:pPr>
        <w:spacing w:after="0" w:line="240" w:lineRule="auto"/>
        <w:rPr>
          <w:rFonts w:ascii="Times New Roman" w:eastAsia="Times New Roman" w:hAnsi="Times New Roman" w:cs="Times New Roman"/>
          <w:sz w:val="24"/>
          <w:szCs w:val="24"/>
        </w:rPr>
      </w:pPr>
      <w:r w:rsidRPr="00965E3E">
        <w:rPr>
          <w:rFonts w:ascii="Lucida Sans" w:eastAsia="Times New Roman" w:hAnsi="Lucida Sans" w:cs="Times New Roman"/>
          <w:noProof/>
          <w:color w:val="1A74B0"/>
          <w:sz w:val="24"/>
          <w:szCs w:val="24"/>
        </w:rPr>
        <w:drawing>
          <wp:inline distT="0" distB="0" distL="0" distR="0" wp14:anchorId="45844F00" wp14:editId="62A8C980">
            <wp:extent cx="5476875" cy="4571669"/>
            <wp:effectExtent l="0" t="0" r="0" b="635"/>
            <wp:docPr id="6" name="Picture 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2487" cy="4576353"/>
                    </a:xfrm>
                    <a:prstGeom prst="rect">
                      <a:avLst/>
                    </a:prstGeom>
                    <a:noFill/>
                    <a:ln>
                      <a:noFill/>
                    </a:ln>
                  </pic:spPr>
                </pic:pic>
              </a:graphicData>
            </a:graphic>
          </wp:inline>
        </w:drawing>
      </w:r>
    </w:p>
    <w:p w14:paraId="318A4E09" w14:textId="1C33E648" w:rsidR="00965E3E" w:rsidRPr="00965E3E" w:rsidRDefault="00A75622" w:rsidP="00965E3E">
      <w:pPr>
        <w:shd w:val="clear" w:color="auto" w:fill="FAFAFA"/>
        <w:spacing w:after="100" w:afterAutospacing="1" w:line="240" w:lineRule="auto"/>
        <w:rPr>
          <w:rFonts w:ascii="Lucida Sans" w:eastAsia="Times New Roman" w:hAnsi="Lucida Sans" w:cs="Times New Roman"/>
          <w:color w:val="252525"/>
          <w:sz w:val="21"/>
          <w:szCs w:val="21"/>
        </w:rPr>
      </w:pPr>
      <w:r>
        <w:rPr>
          <w:rFonts w:ascii="Lucida Sans" w:eastAsia="Times New Roman" w:hAnsi="Lucida Sans" w:cs="Times New Roman"/>
          <w:color w:val="252525"/>
          <w:sz w:val="21"/>
          <w:szCs w:val="21"/>
        </w:rPr>
        <w:lastRenderedPageBreak/>
        <w:t>10</w:t>
      </w:r>
      <w:r w:rsidR="00965E3E" w:rsidRPr="00965E3E">
        <w:rPr>
          <w:rFonts w:ascii="Lucida Sans" w:eastAsia="Times New Roman" w:hAnsi="Lucida Sans" w:cs="Times New Roman"/>
          <w:color w:val="252525"/>
          <w:sz w:val="21"/>
          <w:szCs w:val="21"/>
        </w:rPr>
        <w:t>. All your customer information will appear within the window. It is recommended to scroll through what is shown and check for any errors before proceeding.</w:t>
      </w:r>
    </w:p>
    <w:p w14:paraId="21E07AA6" w14:textId="28B9770F" w:rsidR="00965E3E" w:rsidRPr="00965E3E" w:rsidRDefault="00965E3E" w:rsidP="00965E3E">
      <w:pPr>
        <w:spacing w:after="0" w:line="240" w:lineRule="auto"/>
        <w:rPr>
          <w:rFonts w:ascii="Times New Roman" w:eastAsia="Times New Roman" w:hAnsi="Times New Roman" w:cs="Times New Roman"/>
          <w:sz w:val="24"/>
          <w:szCs w:val="24"/>
        </w:rPr>
      </w:pPr>
      <w:r w:rsidRPr="00965E3E">
        <w:rPr>
          <w:rFonts w:ascii="Lucida Sans" w:eastAsia="Times New Roman" w:hAnsi="Lucida Sans" w:cs="Times New Roman"/>
          <w:noProof/>
          <w:color w:val="1A74B0"/>
          <w:sz w:val="24"/>
          <w:szCs w:val="24"/>
        </w:rPr>
        <w:drawing>
          <wp:inline distT="0" distB="0" distL="0" distR="0" wp14:anchorId="7FD78CC3" wp14:editId="0F3CC0B4">
            <wp:extent cx="5943600" cy="1877695"/>
            <wp:effectExtent l="0" t="0" r="0" b="8255"/>
            <wp:docPr id="5" name="Picture 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877695"/>
                    </a:xfrm>
                    <a:prstGeom prst="rect">
                      <a:avLst/>
                    </a:prstGeom>
                    <a:noFill/>
                    <a:ln>
                      <a:noFill/>
                    </a:ln>
                  </pic:spPr>
                </pic:pic>
              </a:graphicData>
            </a:graphic>
          </wp:inline>
        </w:drawing>
      </w:r>
    </w:p>
    <w:p w14:paraId="3BCE01CE" w14:textId="77777777" w:rsidR="00965E3E" w:rsidRPr="00965E3E" w:rsidRDefault="00965E3E" w:rsidP="00965E3E">
      <w:pPr>
        <w:shd w:val="clear" w:color="auto" w:fill="FAFAFA"/>
        <w:spacing w:after="100" w:afterAutospacing="1" w:line="240" w:lineRule="auto"/>
        <w:rPr>
          <w:rFonts w:ascii="Lucida Sans" w:eastAsia="Times New Roman" w:hAnsi="Lucida Sans" w:cs="Times New Roman"/>
          <w:color w:val="252525"/>
          <w:sz w:val="21"/>
          <w:szCs w:val="21"/>
        </w:rPr>
      </w:pPr>
      <w:r w:rsidRPr="00965E3E">
        <w:rPr>
          <w:rFonts w:ascii="Lucida Sans" w:eastAsia="Times New Roman" w:hAnsi="Lucida Sans" w:cs="Times New Roman"/>
          <w:b/>
          <w:bCs/>
          <w:i/>
          <w:iCs/>
          <w:color w:val="252525"/>
          <w:sz w:val="21"/>
          <w:szCs w:val="21"/>
        </w:rPr>
        <w:t>Note:</w:t>
      </w:r>
      <w:r w:rsidRPr="00965E3E">
        <w:rPr>
          <w:rFonts w:ascii="Lucida Sans" w:eastAsia="Times New Roman" w:hAnsi="Lucida Sans" w:cs="Times New Roman"/>
          <w:i/>
          <w:iCs/>
          <w:color w:val="252525"/>
          <w:sz w:val="21"/>
          <w:szCs w:val="21"/>
        </w:rPr>
        <w:t> If you do see any errors you can make the necessary correction on the Customer Import page. Simply click the field that needs to be changed and type in the changes. </w:t>
      </w:r>
    </w:p>
    <w:p w14:paraId="69280AF5" w14:textId="4386955E" w:rsidR="00965E3E" w:rsidRPr="00965E3E" w:rsidRDefault="00965E3E" w:rsidP="00965E3E">
      <w:pPr>
        <w:shd w:val="clear" w:color="auto" w:fill="FAFAFA"/>
        <w:spacing w:after="100" w:afterAutospacing="1" w:line="240" w:lineRule="auto"/>
        <w:rPr>
          <w:rFonts w:ascii="Lucida Sans" w:eastAsia="Times New Roman" w:hAnsi="Lucida Sans" w:cs="Times New Roman"/>
          <w:color w:val="252525"/>
          <w:sz w:val="21"/>
          <w:szCs w:val="21"/>
        </w:rPr>
      </w:pPr>
      <w:r w:rsidRPr="00965E3E">
        <w:rPr>
          <w:rFonts w:ascii="Lucida Sans" w:eastAsia="Times New Roman" w:hAnsi="Lucida Sans" w:cs="Times New Roman"/>
          <w:i/>
          <w:iCs/>
          <w:color w:val="252525"/>
          <w:sz w:val="21"/>
          <w:szCs w:val="21"/>
        </w:rPr>
        <w:t> </w:t>
      </w:r>
      <w:r w:rsidRPr="00965E3E">
        <w:rPr>
          <w:rFonts w:ascii="Lucida Sans" w:eastAsia="Times New Roman" w:hAnsi="Lucida Sans" w:cs="Times New Roman"/>
          <w:color w:val="252525"/>
          <w:sz w:val="21"/>
          <w:szCs w:val="21"/>
        </w:rPr>
        <w:t>1</w:t>
      </w:r>
      <w:r w:rsidR="00A75622">
        <w:rPr>
          <w:rFonts w:ascii="Lucida Sans" w:eastAsia="Times New Roman" w:hAnsi="Lucida Sans" w:cs="Times New Roman"/>
          <w:color w:val="252525"/>
          <w:sz w:val="21"/>
          <w:szCs w:val="21"/>
        </w:rPr>
        <w:t>1</w:t>
      </w:r>
      <w:r w:rsidRPr="00965E3E">
        <w:rPr>
          <w:rFonts w:ascii="Lucida Sans" w:eastAsia="Times New Roman" w:hAnsi="Lucida Sans" w:cs="Times New Roman"/>
          <w:color w:val="252525"/>
          <w:sz w:val="21"/>
          <w:szCs w:val="21"/>
        </w:rPr>
        <w:t>. Once everything is correct click the </w:t>
      </w:r>
      <w:r w:rsidRPr="00965E3E">
        <w:rPr>
          <w:rFonts w:ascii="Lucida Sans" w:eastAsia="Times New Roman" w:hAnsi="Lucida Sans" w:cs="Times New Roman"/>
          <w:b/>
          <w:bCs/>
          <w:color w:val="252525"/>
          <w:sz w:val="21"/>
          <w:szCs w:val="21"/>
        </w:rPr>
        <w:t>Import</w:t>
      </w:r>
      <w:r w:rsidRPr="00965E3E">
        <w:rPr>
          <w:rFonts w:ascii="Lucida Sans" w:eastAsia="Times New Roman" w:hAnsi="Lucida Sans" w:cs="Times New Roman"/>
          <w:color w:val="252525"/>
          <w:sz w:val="21"/>
          <w:szCs w:val="21"/>
        </w:rPr>
        <w:t> button in the bottom right corner.  </w:t>
      </w:r>
    </w:p>
    <w:p w14:paraId="40395203" w14:textId="29B26667" w:rsidR="00965E3E" w:rsidRPr="00965E3E" w:rsidRDefault="00965E3E" w:rsidP="00965E3E">
      <w:pPr>
        <w:spacing w:after="0" w:line="240" w:lineRule="auto"/>
        <w:rPr>
          <w:rFonts w:ascii="Times New Roman" w:eastAsia="Times New Roman" w:hAnsi="Times New Roman" w:cs="Times New Roman"/>
          <w:sz w:val="24"/>
          <w:szCs w:val="24"/>
        </w:rPr>
      </w:pPr>
      <w:r w:rsidRPr="00965E3E">
        <w:rPr>
          <w:rFonts w:ascii="Lucida Sans" w:eastAsia="Times New Roman" w:hAnsi="Lucida Sans" w:cs="Times New Roman"/>
          <w:noProof/>
          <w:color w:val="1A74B0"/>
          <w:sz w:val="24"/>
          <w:szCs w:val="24"/>
        </w:rPr>
        <w:drawing>
          <wp:inline distT="0" distB="0" distL="0" distR="0" wp14:anchorId="0B4005E9" wp14:editId="2EDB2F4D">
            <wp:extent cx="5943600" cy="3615055"/>
            <wp:effectExtent l="0" t="0" r="0" b="4445"/>
            <wp:docPr id="4" name="Picture 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615055"/>
                    </a:xfrm>
                    <a:prstGeom prst="rect">
                      <a:avLst/>
                    </a:prstGeom>
                    <a:noFill/>
                    <a:ln>
                      <a:noFill/>
                    </a:ln>
                  </pic:spPr>
                </pic:pic>
              </a:graphicData>
            </a:graphic>
          </wp:inline>
        </w:drawing>
      </w:r>
    </w:p>
    <w:p w14:paraId="26E1CF44" w14:textId="77777777" w:rsidR="00EF6F76" w:rsidRDefault="00EF6F76" w:rsidP="00965E3E">
      <w:pPr>
        <w:shd w:val="clear" w:color="auto" w:fill="FAFAFA"/>
        <w:spacing w:after="100" w:afterAutospacing="1" w:line="240" w:lineRule="auto"/>
        <w:rPr>
          <w:rFonts w:ascii="Lucida Sans" w:eastAsia="Times New Roman" w:hAnsi="Lucida Sans" w:cs="Times New Roman"/>
          <w:color w:val="252525"/>
          <w:sz w:val="21"/>
          <w:szCs w:val="21"/>
        </w:rPr>
      </w:pPr>
    </w:p>
    <w:p w14:paraId="07216877" w14:textId="77777777" w:rsidR="00EF6F76" w:rsidRDefault="00EF6F76" w:rsidP="00965E3E">
      <w:pPr>
        <w:shd w:val="clear" w:color="auto" w:fill="FAFAFA"/>
        <w:spacing w:after="100" w:afterAutospacing="1" w:line="240" w:lineRule="auto"/>
        <w:rPr>
          <w:rFonts w:ascii="Lucida Sans" w:eastAsia="Times New Roman" w:hAnsi="Lucida Sans" w:cs="Times New Roman"/>
          <w:color w:val="252525"/>
          <w:sz w:val="21"/>
          <w:szCs w:val="21"/>
        </w:rPr>
      </w:pPr>
    </w:p>
    <w:p w14:paraId="56023D7D" w14:textId="77777777" w:rsidR="00EF6F76" w:rsidRDefault="00EF6F76" w:rsidP="00965E3E">
      <w:pPr>
        <w:shd w:val="clear" w:color="auto" w:fill="FAFAFA"/>
        <w:spacing w:after="100" w:afterAutospacing="1" w:line="240" w:lineRule="auto"/>
        <w:rPr>
          <w:rFonts w:ascii="Lucida Sans" w:eastAsia="Times New Roman" w:hAnsi="Lucida Sans" w:cs="Times New Roman"/>
          <w:color w:val="252525"/>
          <w:sz w:val="21"/>
          <w:szCs w:val="21"/>
        </w:rPr>
      </w:pPr>
    </w:p>
    <w:p w14:paraId="59303B22" w14:textId="77777777" w:rsidR="00EF6F76" w:rsidRDefault="00EF6F76" w:rsidP="00965E3E">
      <w:pPr>
        <w:shd w:val="clear" w:color="auto" w:fill="FAFAFA"/>
        <w:spacing w:after="100" w:afterAutospacing="1" w:line="240" w:lineRule="auto"/>
        <w:rPr>
          <w:rFonts w:ascii="Lucida Sans" w:eastAsia="Times New Roman" w:hAnsi="Lucida Sans" w:cs="Times New Roman"/>
          <w:color w:val="252525"/>
          <w:sz w:val="21"/>
          <w:szCs w:val="21"/>
        </w:rPr>
      </w:pPr>
    </w:p>
    <w:p w14:paraId="720C2457" w14:textId="2EFDC9B7" w:rsidR="00965E3E" w:rsidRPr="00965E3E" w:rsidRDefault="00965E3E" w:rsidP="00965E3E">
      <w:pPr>
        <w:shd w:val="clear" w:color="auto" w:fill="FAFAFA"/>
        <w:spacing w:after="100" w:afterAutospacing="1" w:line="240" w:lineRule="auto"/>
        <w:rPr>
          <w:rFonts w:ascii="Lucida Sans" w:eastAsia="Times New Roman" w:hAnsi="Lucida Sans" w:cs="Times New Roman"/>
          <w:color w:val="252525"/>
          <w:sz w:val="21"/>
          <w:szCs w:val="21"/>
        </w:rPr>
      </w:pPr>
      <w:r w:rsidRPr="00965E3E">
        <w:rPr>
          <w:rFonts w:ascii="Lucida Sans" w:eastAsia="Times New Roman" w:hAnsi="Lucida Sans" w:cs="Times New Roman"/>
          <w:color w:val="252525"/>
          <w:sz w:val="21"/>
          <w:szCs w:val="21"/>
        </w:rPr>
        <w:lastRenderedPageBreak/>
        <w:t>1</w:t>
      </w:r>
      <w:r w:rsidR="00A75622">
        <w:rPr>
          <w:rFonts w:ascii="Lucida Sans" w:eastAsia="Times New Roman" w:hAnsi="Lucida Sans" w:cs="Times New Roman"/>
          <w:color w:val="252525"/>
          <w:sz w:val="21"/>
          <w:szCs w:val="21"/>
        </w:rPr>
        <w:t>2</w:t>
      </w:r>
      <w:r w:rsidRPr="00965E3E">
        <w:rPr>
          <w:rFonts w:ascii="Lucida Sans" w:eastAsia="Times New Roman" w:hAnsi="Lucida Sans" w:cs="Times New Roman"/>
          <w:color w:val="252525"/>
          <w:sz w:val="21"/>
          <w:szCs w:val="21"/>
        </w:rPr>
        <w:t>. The progress pop up will appear.</w:t>
      </w:r>
    </w:p>
    <w:p w14:paraId="56DB02FB" w14:textId="479E7F16" w:rsidR="00965E3E" w:rsidRPr="00965E3E" w:rsidRDefault="00965E3E" w:rsidP="00965E3E">
      <w:pPr>
        <w:shd w:val="clear" w:color="auto" w:fill="FAFAFA"/>
        <w:spacing w:after="100" w:afterAutospacing="1" w:line="240" w:lineRule="auto"/>
        <w:rPr>
          <w:rFonts w:ascii="Lucida Sans" w:eastAsia="Times New Roman" w:hAnsi="Lucida Sans" w:cs="Times New Roman"/>
          <w:color w:val="252525"/>
          <w:sz w:val="21"/>
          <w:szCs w:val="21"/>
        </w:rPr>
      </w:pPr>
      <w:r w:rsidRPr="00965E3E">
        <w:rPr>
          <w:rFonts w:ascii="Lucida Sans" w:eastAsia="Times New Roman" w:hAnsi="Lucida Sans" w:cs="Times New Roman"/>
          <w:noProof/>
          <w:color w:val="252525"/>
          <w:sz w:val="21"/>
          <w:szCs w:val="21"/>
        </w:rPr>
        <w:drawing>
          <wp:inline distT="0" distB="0" distL="0" distR="0" wp14:anchorId="322F72DE" wp14:editId="311D2EF0">
            <wp:extent cx="4067175" cy="3095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67175" cy="3095625"/>
                    </a:xfrm>
                    <a:prstGeom prst="rect">
                      <a:avLst/>
                    </a:prstGeom>
                    <a:noFill/>
                    <a:ln>
                      <a:noFill/>
                    </a:ln>
                  </pic:spPr>
                </pic:pic>
              </a:graphicData>
            </a:graphic>
          </wp:inline>
        </w:drawing>
      </w:r>
      <w:r w:rsidRPr="00965E3E">
        <w:rPr>
          <w:rFonts w:ascii="Lucida Sans" w:eastAsia="Times New Roman" w:hAnsi="Lucida Sans" w:cs="Times New Roman"/>
          <w:color w:val="252525"/>
          <w:sz w:val="21"/>
          <w:szCs w:val="21"/>
        </w:rPr>
        <w:t> </w:t>
      </w:r>
    </w:p>
    <w:p w14:paraId="2B0E4E3F" w14:textId="3F152D0A" w:rsidR="00965E3E" w:rsidRPr="00965E3E" w:rsidRDefault="00965E3E" w:rsidP="00965E3E">
      <w:pPr>
        <w:shd w:val="clear" w:color="auto" w:fill="FAFAFA"/>
        <w:spacing w:after="100" w:afterAutospacing="1" w:line="240" w:lineRule="auto"/>
        <w:rPr>
          <w:rFonts w:ascii="Lucida Sans" w:eastAsia="Times New Roman" w:hAnsi="Lucida Sans" w:cs="Times New Roman"/>
          <w:color w:val="252525"/>
          <w:sz w:val="21"/>
          <w:szCs w:val="21"/>
        </w:rPr>
      </w:pPr>
      <w:r w:rsidRPr="00965E3E">
        <w:rPr>
          <w:rFonts w:ascii="Lucida Sans" w:eastAsia="Times New Roman" w:hAnsi="Lucida Sans" w:cs="Times New Roman"/>
          <w:color w:val="252525"/>
          <w:sz w:val="21"/>
          <w:szCs w:val="21"/>
        </w:rPr>
        <w:t>1</w:t>
      </w:r>
      <w:r w:rsidR="00A75622">
        <w:rPr>
          <w:rFonts w:ascii="Lucida Sans" w:eastAsia="Times New Roman" w:hAnsi="Lucida Sans" w:cs="Times New Roman"/>
          <w:color w:val="252525"/>
          <w:sz w:val="21"/>
          <w:szCs w:val="21"/>
        </w:rPr>
        <w:t>3</w:t>
      </w:r>
      <w:r w:rsidRPr="00965E3E">
        <w:rPr>
          <w:rFonts w:ascii="Lucida Sans" w:eastAsia="Times New Roman" w:hAnsi="Lucida Sans" w:cs="Times New Roman"/>
          <w:color w:val="252525"/>
          <w:sz w:val="21"/>
          <w:szCs w:val="21"/>
        </w:rPr>
        <w:t>. Once you have reached 100% the </w:t>
      </w:r>
      <w:r w:rsidRPr="00965E3E">
        <w:rPr>
          <w:rFonts w:ascii="Lucida Sans" w:eastAsia="Times New Roman" w:hAnsi="Lucida Sans" w:cs="Times New Roman"/>
          <w:b/>
          <w:bCs/>
          <w:color w:val="252525"/>
          <w:sz w:val="21"/>
          <w:szCs w:val="21"/>
        </w:rPr>
        <w:t>Save Import Results </w:t>
      </w:r>
      <w:r w:rsidRPr="00965E3E">
        <w:rPr>
          <w:rFonts w:ascii="Lucida Sans" w:eastAsia="Times New Roman" w:hAnsi="Lucida Sans" w:cs="Times New Roman"/>
          <w:color w:val="252525"/>
          <w:sz w:val="21"/>
          <w:szCs w:val="21"/>
        </w:rPr>
        <w:t>pop up will appear. This will tell you about the results of your import (i.e. if there were any errors or if it was successful). Save this spreadsheet to your computer for future reference.</w:t>
      </w:r>
    </w:p>
    <w:p w14:paraId="5EDC926A" w14:textId="0661AE3F" w:rsidR="00965E3E" w:rsidRPr="00965E3E" w:rsidRDefault="00965E3E" w:rsidP="00965E3E">
      <w:pPr>
        <w:spacing w:after="0" w:line="240" w:lineRule="auto"/>
        <w:rPr>
          <w:rFonts w:ascii="Times New Roman" w:eastAsia="Times New Roman" w:hAnsi="Times New Roman" w:cs="Times New Roman"/>
          <w:sz w:val="24"/>
          <w:szCs w:val="24"/>
        </w:rPr>
      </w:pPr>
      <w:r w:rsidRPr="00965E3E">
        <w:rPr>
          <w:rFonts w:ascii="Lucida Sans" w:eastAsia="Times New Roman" w:hAnsi="Lucida Sans" w:cs="Times New Roman"/>
          <w:noProof/>
          <w:color w:val="1A74B0"/>
          <w:sz w:val="24"/>
          <w:szCs w:val="24"/>
        </w:rPr>
        <w:drawing>
          <wp:inline distT="0" distB="0" distL="0" distR="0" wp14:anchorId="61568377" wp14:editId="2A547D8F">
            <wp:extent cx="5943600" cy="3566160"/>
            <wp:effectExtent l="0" t="0" r="0" b="0"/>
            <wp:docPr id="2" name="Picture 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451FE1E0" w14:textId="77777777" w:rsidR="00EF6F76" w:rsidRDefault="00EF6F76" w:rsidP="00965E3E">
      <w:pPr>
        <w:shd w:val="clear" w:color="auto" w:fill="FAFAFA"/>
        <w:spacing w:after="100" w:afterAutospacing="1" w:line="240" w:lineRule="auto"/>
        <w:rPr>
          <w:rFonts w:ascii="Lucida Sans" w:eastAsia="Times New Roman" w:hAnsi="Lucida Sans" w:cs="Times New Roman"/>
          <w:color w:val="252525"/>
          <w:sz w:val="21"/>
          <w:szCs w:val="21"/>
        </w:rPr>
      </w:pPr>
    </w:p>
    <w:p w14:paraId="4EE9C9F1" w14:textId="2A597666" w:rsidR="00965E3E" w:rsidRPr="00965E3E" w:rsidRDefault="00965E3E" w:rsidP="00965E3E">
      <w:pPr>
        <w:shd w:val="clear" w:color="auto" w:fill="FAFAFA"/>
        <w:spacing w:after="100" w:afterAutospacing="1" w:line="240" w:lineRule="auto"/>
        <w:rPr>
          <w:rFonts w:ascii="Lucida Sans" w:eastAsia="Times New Roman" w:hAnsi="Lucida Sans" w:cs="Times New Roman"/>
          <w:color w:val="252525"/>
          <w:sz w:val="21"/>
          <w:szCs w:val="21"/>
        </w:rPr>
      </w:pPr>
      <w:bookmarkStart w:id="0" w:name="_GoBack"/>
      <w:bookmarkEnd w:id="0"/>
      <w:r w:rsidRPr="00965E3E">
        <w:rPr>
          <w:rFonts w:ascii="Lucida Sans" w:eastAsia="Times New Roman" w:hAnsi="Lucida Sans" w:cs="Times New Roman"/>
          <w:color w:val="252525"/>
          <w:sz w:val="21"/>
          <w:szCs w:val="21"/>
        </w:rPr>
        <w:lastRenderedPageBreak/>
        <w:t>1</w:t>
      </w:r>
      <w:r w:rsidR="00A75622">
        <w:rPr>
          <w:rFonts w:ascii="Lucida Sans" w:eastAsia="Times New Roman" w:hAnsi="Lucida Sans" w:cs="Times New Roman"/>
          <w:color w:val="252525"/>
          <w:sz w:val="21"/>
          <w:szCs w:val="21"/>
        </w:rPr>
        <w:t>4</w:t>
      </w:r>
      <w:r w:rsidRPr="00965E3E">
        <w:rPr>
          <w:rFonts w:ascii="Lucida Sans" w:eastAsia="Times New Roman" w:hAnsi="Lucida Sans" w:cs="Times New Roman"/>
          <w:color w:val="252525"/>
          <w:sz w:val="21"/>
          <w:szCs w:val="21"/>
        </w:rPr>
        <w:t>. Now you will be able to look up the </w:t>
      </w:r>
      <w:r w:rsidRPr="00965E3E">
        <w:rPr>
          <w:rFonts w:ascii="Lucida Sans" w:eastAsia="Times New Roman" w:hAnsi="Lucida Sans" w:cs="Times New Roman"/>
          <w:b/>
          <w:bCs/>
          <w:color w:val="252525"/>
          <w:sz w:val="21"/>
          <w:szCs w:val="21"/>
        </w:rPr>
        <w:t>Customer</w:t>
      </w:r>
      <w:r w:rsidRPr="00965E3E">
        <w:rPr>
          <w:rFonts w:ascii="Lucida Sans" w:eastAsia="Times New Roman" w:hAnsi="Lucida Sans" w:cs="Times New Roman"/>
          <w:color w:val="252525"/>
          <w:sz w:val="21"/>
          <w:szCs w:val="21"/>
        </w:rPr>
        <w:t> records you just imported.  </w:t>
      </w:r>
    </w:p>
    <w:p w14:paraId="79F50FCB" w14:textId="613D0E8D" w:rsidR="00965E3E" w:rsidRPr="00965E3E" w:rsidRDefault="00965E3E" w:rsidP="00965E3E">
      <w:pPr>
        <w:spacing w:after="0" w:line="240" w:lineRule="auto"/>
        <w:rPr>
          <w:rFonts w:ascii="Times New Roman" w:eastAsia="Times New Roman" w:hAnsi="Times New Roman" w:cs="Times New Roman"/>
          <w:sz w:val="24"/>
          <w:szCs w:val="24"/>
        </w:rPr>
      </w:pPr>
      <w:r w:rsidRPr="00965E3E">
        <w:rPr>
          <w:rFonts w:ascii="Lucida Sans" w:eastAsia="Times New Roman" w:hAnsi="Lucida Sans" w:cs="Times New Roman"/>
          <w:noProof/>
          <w:color w:val="1A74B0"/>
          <w:sz w:val="24"/>
          <w:szCs w:val="24"/>
        </w:rPr>
        <w:drawing>
          <wp:inline distT="0" distB="0" distL="0" distR="0" wp14:anchorId="4EFE5DBF" wp14:editId="0462E6CE">
            <wp:extent cx="5943600" cy="1621155"/>
            <wp:effectExtent l="0" t="0" r="0" b="0"/>
            <wp:docPr id="1" name="Picture 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1621155"/>
                    </a:xfrm>
                    <a:prstGeom prst="rect">
                      <a:avLst/>
                    </a:prstGeom>
                    <a:noFill/>
                    <a:ln>
                      <a:noFill/>
                    </a:ln>
                  </pic:spPr>
                </pic:pic>
              </a:graphicData>
            </a:graphic>
          </wp:inline>
        </w:drawing>
      </w:r>
    </w:p>
    <w:p w14:paraId="39F1309A" w14:textId="77777777" w:rsidR="00C51E79" w:rsidRDefault="00EF6F76" w:rsidP="00965E3E">
      <w:pPr>
        <w:shd w:val="clear" w:color="auto" w:fill="FAFAFA"/>
        <w:spacing w:after="100" w:afterAutospacing="1" w:line="450" w:lineRule="atLeast"/>
      </w:pPr>
    </w:p>
    <w:sectPr w:rsidR="00C51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E1F"/>
    <w:rsid w:val="000A7E1F"/>
    <w:rsid w:val="002C465C"/>
    <w:rsid w:val="002F2C52"/>
    <w:rsid w:val="002F6446"/>
    <w:rsid w:val="00354DD2"/>
    <w:rsid w:val="005E64DD"/>
    <w:rsid w:val="00736008"/>
    <w:rsid w:val="007E231B"/>
    <w:rsid w:val="00833078"/>
    <w:rsid w:val="00965E3E"/>
    <w:rsid w:val="00A75622"/>
    <w:rsid w:val="00C46A5B"/>
    <w:rsid w:val="00D24166"/>
    <w:rsid w:val="00E51E8E"/>
    <w:rsid w:val="00EF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E8573"/>
  <w15:chartTrackingRefBased/>
  <w15:docId w15:val="{140FEF11-4311-4C7C-A7F2-42854129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5E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5E3E"/>
    <w:rPr>
      <w:color w:val="0000FF"/>
      <w:u w:val="single"/>
    </w:rPr>
  </w:style>
  <w:style w:type="character" w:styleId="Strong">
    <w:name w:val="Strong"/>
    <w:basedOn w:val="DefaultParagraphFont"/>
    <w:uiPriority w:val="22"/>
    <w:qFormat/>
    <w:rsid w:val="00965E3E"/>
    <w:rPr>
      <w:b/>
      <w:bCs/>
    </w:rPr>
  </w:style>
  <w:style w:type="character" w:styleId="Emphasis">
    <w:name w:val="Emphasis"/>
    <w:basedOn w:val="DefaultParagraphFont"/>
    <w:uiPriority w:val="20"/>
    <w:qFormat/>
    <w:rsid w:val="00965E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499196">
      <w:bodyDiv w:val="1"/>
      <w:marLeft w:val="0"/>
      <w:marRight w:val="0"/>
      <w:marTop w:val="0"/>
      <w:marBottom w:val="0"/>
      <w:divBdr>
        <w:top w:val="none" w:sz="0" w:space="0" w:color="auto"/>
        <w:left w:val="none" w:sz="0" w:space="0" w:color="auto"/>
        <w:bottom w:val="none" w:sz="0" w:space="0" w:color="auto"/>
        <w:right w:val="none" w:sz="0" w:space="0" w:color="auto"/>
      </w:divBdr>
      <w:divsChild>
        <w:div w:id="700400731">
          <w:marLeft w:val="0"/>
          <w:marRight w:val="0"/>
          <w:marTop w:val="0"/>
          <w:marBottom w:val="0"/>
          <w:divBdr>
            <w:top w:val="none" w:sz="0" w:space="0" w:color="auto"/>
            <w:left w:val="none" w:sz="0" w:space="0" w:color="auto"/>
            <w:bottom w:val="none" w:sz="0" w:space="0" w:color="auto"/>
            <w:right w:val="none" w:sz="0" w:space="0" w:color="auto"/>
          </w:divBdr>
        </w:div>
        <w:div w:id="1860271510">
          <w:marLeft w:val="0"/>
          <w:marRight w:val="0"/>
          <w:marTop w:val="0"/>
          <w:marBottom w:val="0"/>
          <w:divBdr>
            <w:top w:val="none" w:sz="0" w:space="0" w:color="auto"/>
            <w:left w:val="none" w:sz="0" w:space="0" w:color="auto"/>
            <w:bottom w:val="none" w:sz="0" w:space="0" w:color="auto"/>
            <w:right w:val="none" w:sz="0" w:space="0" w:color="auto"/>
          </w:divBdr>
        </w:div>
        <w:div w:id="143277829">
          <w:marLeft w:val="0"/>
          <w:marRight w:val="0"/>
          <w:marTop w:val="0"/>
          <w:marBottom w:val="0"/>
          <w:divBdr>
            <w:top w:val="none" w:sz="0" w:space="0" w:color="auto"/>
            <w:left w:val="none" w:sz="0" w:space="0" w:color="auto"/>
            <w:bottom w:val="none" w:sz="0" w:space="0" w:color="auto"/>
            <w:right w:val="none" w:sz="0" w:space="0" w:color="auto"/>
          </w:divBdr>
        </w:div>
        <w:div w:id="1307319930">
          <w:marLeft w:val="0"/>
          <w:marRight w:val="0"/>
          <w:marTop w:val="0"/>
          <w:marBottom w:val="0"/>
          <w:divBdr>
            <w:top w:val="none" w:sz="0" w:space="0" w:color="auto"/>
            <w:left w:val="none" w:sz="0" w:space="0" w:color="auto"/>
            <w:bottom w:val="none" w:sz="0" w:space="0" w:color="auto"/>
            <w:right w:val="none" w:sz="0" w:space="0" w:color="auto"/>
          </w:divBdr>
        </w:div>
        <w:div w:id="1318724185">
          <w:marLeft w:val="0"/>
          <w:marRight w:val="0"/>
          <w:marTop w:val="0"/>
          <w:marBottom w:val="0"/>
          <w:divBdr>
            <w:top w:val="none" w:sz="0" w:space="0" w:color="auto"/>
            <w:left w:val="none" w:sz="0" w:space="0" w:color="auto"/>
            <w:bottom w:val="none" w:sz="0" w:space="0" w:color="auto"/>
            <w:right w:val="none" w:sz="0" w:space="0" w:color="auto"/>
          </w:divBdr>
        </w:div>
        <w:div w:id="820389404">
          <w:marLeft w:val="0"/>
          <w:marRight w:val="0"/>
          <w:marTop w:val="0"/>
          <w:marBottom w:val="0"/>
          <w:divBdr>
            <w:top w:val="none" w:sz="0" w:space="0" w:color="auto"/>
            <w:left w:val="none" w:sz="0" w:space="0" w:color="auto"/>
            <w:bottom w:val="none" w:sz="0" w:space="0" w:color="auto"/>
            <w:right w:val="none" w:sz="0" w:space="0" w:color="auto"/>
          </w:divBdr>
        </w:div>
        <w:div w:id="545992272">
          <w:marLeft w:val="0"/>
          <w:marRight w:val="0"/>
          <w:marTop w:val="0"/>
          <w:marBottom w:val="0"/>
          <w:divBdr>
            <w:top w:val="none" w:sz="0" w:space="0" w:color="auto"/>
            <w:left w:val="none" w:sz="0" w:space="0" w:color="auto"/>
            <w:bottom w:val="none" w:sz="0" w:space="0" w:color="auto"/>
            <w:right w:val="none" w:sz="0" w:space="0" w:color="auto"/>
          </w:divBdr>
        </w:div>
        <w:div w:id="1341395489">
          <w:marLeft w:val="0"/>
          <w:marRight w:val="0"/>
          <w:marTop w:val="0"/>
          <w:marBottom w:val="0"/>
          <w:divBdr>
            <w:top w:val="none" w:sz="0" w:space="0" w:color="auto"/>
            <w:left w:val="none" w:sz="0" w:space="0" w:color="auto"/>
            <w:bottom w:val="none" w:sz="0" w:space="0" w:color="auto"/>
            <w:right w:val="none" w:sz="0" w:space="0" w:color="auto"/>
          </w:divBdr>
        </w:div>
        <w:div w:id="212696500">
          <w:marLeft w:val="0"/>
          <w:marRight w:val="0"/>
          <w:marTop w:val="0"/>
          <w:marBottom w:val="0"/>
          <w:divBdr>
            <w:top w:val="none" w:sz="0" w:space="0" w:color="auto"/>
            <w:left w:val="none" w:sz="0" w:space="0" w:color="auto"/>
            <w:bottom w:val="none" w:sz="0" w:space="0" w:color="auto"/>
            <w:right w:val="none" w:sz="0" w:space="0" w:color="auto"/>
          </w:divBdr>
        </w:div>
      </w:divsChild>
    </w:div>
    <w:div w:id="1416437130">
      <w:bodyDiv w:val="1"/>
      <w:marLeft w:val="0"/>
      <w:marRight w:val="0"/>
      <w:marTop w:val="0"/>
      <w:marBottom w:val="0"/>
      <w:divBdr>
        <w:top w:val="none" w:sz="0" w:space="0" w:color="auto"/>
        <w:left w:val="none" w:sz="0" w:space="0" w:color="auto"/>
        <w:bottom w:val="none" w:sz="0" w:space="0" w:color="auto"/>
        <w:right w:val="none" w:sz="0" w:space="0" w:color="auto"/>
      </w:divBdr>
      <w:divsChild>
        <w:div w:id="430979895">
          <w:marLeft w:val="0"/>
          <w:marRight w:val="0"/>
          <w:marTop w:val="225"/>
          <w:marBottom w:val="0"/>
          <w:divBdr>
            <w:top w:val="none" w:sz="0" w:space="0" w:color="auto"/>
            <w:left w:val="none" w:sz="0" w:space="0" w:color="auto"/>
            <w:bottom w:val="none" w:sz="0" w:space="0" w:color="auto"/>
            <w:right w:val="none" w:sz="0" w:space="0" w:color="auto"/>
          </w:divBdr>
          <w:divsChild>
            <w:div w:id="955984563">
              <w:marLeft w:val="0"/>
              <w:marRight w:val="0"/>
              <w:marTop w:val="90"/>
              <w:marBottom w:val="0"/>
              <w:divBdr>
                <w:top w:val="none" w:sz="0" w:space="0" w:color="auto"/>
                <w:left w:val="none" w:sz="0" w:space="0" w:color="auto"/>
                <w:bottom w:val="none" w:sz="0" w:space="0" w:color="auto"/>
                <w:right w:val="none" w:sz="0" w:space="0" w:color="auto"/>
              </w:divBdr>
              <w:divsChild>
                <w:div w:id="67850073">
                  <w:marLeft w:val="0"/>
                  <w:marRight w:val="0"/>
                  <w:marTop w:val="0"/>
                  <w:marBottom w:val="0"/>
                  <w:divBdr>
                    <w:top w:val="none" w:sz="0" w:space="0" w:color="auto"/>
                    <w:left w:val="none" w:sz="0" w:space="0" w:color="auto"/>
                    <w:bottom w:val="none" w:sz="0" w:space="0" w:color="auto"/>
                    <w:right w:val="none" w:sz="0" w:space="0" w:color="auto"/>
                  </w:divBdr>
                </w:div>
                <w:div w:id="837621602">
                  <w:marLeft w:val="0"/>
                  <w:marRight w:val="0"/>
                  <w:marTop w:val="0"/>
                  <w:marBottom w:val="0"/>
                  <w:divBdr>
                    <w:top w:val="none" w:sz="0" w:space="0" w:color="auto"/>
                    <w:left w:val="none" w:sz="0" w:space="0" w:color="auto"/>
                    <w:bottom w:val="none" w:sz="0" w:space="0" w:color="auto"/>
                    <w:right w:val="none" w:sz="0" w:space="0" w:color="auto"/>
                  </w:divBdr>
                </w:div>
                <w:div w:id="320819884">
                  <w:marLeft w:val="0"/>
                  <w:marRight w:val="0"/>
                  <w:marTop w:val="0"/>
                  <w:marBottom w:val="0"/>
                  <w:divBdr>
                    <w:top w:val="none" w:sz="0" w:space="0" w:color="auto"/>
                    <w:left w:val="none" w:sz="0" w:space="0" w:color="auto"/>
                    <w:bottom w:val="none" w:sz="0" w:space="0" w:color="auto"/>
                    <w:right w:val="none" w:sz="0" w:space="0" w:color="auto"/>
                  </w:divBdr>
                </w:div>
                <w:div w:id="993489558">
                  <w:marLeft w:val="0"/>
                  <w:marRight w:val="0"/>
                  <w:marTop w:val="0"/>
                  <w:marBottom w:val="0"/>
                  <w:divBdr>
                    <w:top w:val="none" w:sz="0" w:space="0" w:color="auto"/>
                    <w:left w:val="none" w:sz="0" w:space="0" w:color="auto"/>
                    <w:bottom w:val="none" w:sz="0" w:space="0" w:color="auto"/>
                    <w:right w:val="none" w:sz="0" w:space="0" w:color="auto"/>
                  </w:divBdr>
                </w:div>
                <w:div w:id="2093502318">
                  <w:marLeft w:val="0"/>
                  <w:marRight w:val="0"/>
                  <w:marTop w:val="0"/>
                  <w:marBottom w:val="0"/>
                  <w:divBdr>
                    <w:top w:val="none" w:sz="0" w:space="0" w:color="auto"/>
                    <w:left w:val="none" w:sz="0" w:space="0" w:color="auto"/>
                    <w:bottom w:val="none" w:sz="0" w:space="0" w:color="auto"/>
                    <w:right w:val="none" w:sz="0" w:space="0" w:color="auto"/>
                  </w:divBdr>
                </w:div>
                <w:div w:id="1158039071">
                  <w:marLeft w:val="0"/>
                  <w:marRight w:val="0"/>
                  <w:marTop w:val="0"/>
                  <w:marBottom w:val="0"/>
                  <w:divBdr>
                    <w:top w:val="none" w:sz="0" w:space="0" w:color="auto"/>
                    <w:left w:val="none" w:sz="0" w:space="0" w:color="auto"/>
                    <w:bottom w:val="none" w:sz="0" w:space="0" w:color="auto"/>
                    <w:right w:val="none" w:sz="0" w:space="0" w:color="auto"/>
                  </w:divBdr>
                </w:div>
                <w:div w:id="696081259">
                  <w:marLeft w:val="0"/>
                  <w:marRight w:val="0"/>
                  <w:marTop w:val="0"/>
                  <w:marBottom w:val="0"/>
                  <w:divBdr>
                    <w:top w:val="none" w:sz="0" w:space="0" w:color="auto"/>
                    <w:left w:val="none" w:sz="0" w:space="0" w:color="auto"/>
                    <w:bottom w:val="none" w:sz="0" w:space="0" w:color="auto"/>
                    <w:right w:val="none" w:sz="0" w:space="0" w:color="auto"/>
                  </w:divBdr>
                </w:div>
                <w:div w:id="873156116">
                  <w:marLeft w:val="0"/>
                  <w:marRight w:val="0"/>
                  <w:marTop w:val="0"/>
                  <w:marBottom w:val="0"/>
                  <w:divBdr>
                    <w:top w:val="none" w:sz="0" w:space="0" w:color="auto"/>
                    <w:left w:val="none" w:sz="0" w:space="0" w:color="auto"/>
                    <w:bottom w:val="none" w:sz="0" w:space="0" w:color="auto"/>
                    <w:right w:val="none" w:sz="0" w:space="0" w:color="auto"/>
                  </w:divBdr>
                </w:div>
                <w:div w:id="21456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hyperlink" Target="https://support.agiletix.com/hc/en-us/article_attachments/202861284/View_Customer_Record.png" TargetMode="External"/><Relationship Id="rId3" Type="http://schemas.openxmlformats.org/officeDocument/2006/relationships/webSettings" Target="webSettings.xml"/><Relationship Id="rId21" Type="http://schemas.openxmlformats.org/officeDocument/2006/relationships/hyperlink" Target="https://support.agiletix.com/hc/en-us/article_attachments/202917390/Import_Button.png" TargetMode="External"/><Relationship Id="rId7" Type="http://schemas.openxmlformats.org/officeDocument/2006/relationships/hyperlink" Target="https://support.agiletix.com/hc/en-us/article_attachments/202861234/Import_Example.png" TargetMode="External"/><Relationship Id="rId12" Type="http://schemas.openxmlformats.org/officeDocument/2006/relationships/image" Target="media/image5.png"/><Relationship Id="rId17" Type="http://schemas.openxmlformats.org/officeDocument/2006/relationships/hyperlink" Target="https://support.agiletix.com/hc/en-us/article_attachments/202861274/Load_File.png" TargetMode="External"/><Relationship Id="rId25"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support.agiletix.com/hc/en-us/article_attachments/202917380/Customer_Import_Sheet.png" TargetMode="External"/><Relationship Id="rId24" Type="http://schemas.openxmlformats.org/officeDocument/2006/relationships/hyperlink" Target="https://support.agiletix.com/hc/en-us/article_attachments/202917400/Save_Import_Results.png" TargetMode="External"/><Relationship Id="rId5" Type="http://schemas.openxmlformats.org/officeDocument/2006/relationships/image" Target="media/image1.png"/><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support.agiletix.com/hc/en-us/article_attachments/202861224/Customer_Information.png" TargetMode="External"/><Relationship Id="rId4" Type="http://schemas.openxmlformats.org/officeDocument/2006/relationships/hyperlink" Target="https://support.agiletix.com/hc/en-us/articles/200617005-Log-In" TargetMode="External"/><Relationship Id="rId9" Type="http://schemas.openxmlformats.org/officeDocument/2006/relationships/hyperlink" Target="https://support.agiletix.com/hc/en-us/article_attachments/202861264/Save_example_Pop_up.png" TargetMode="External"/><Relationship Id="rId14" Type="http://schemas.openxmlformats.org/officeDocument/2006/relationships/hyperlink" Target="https://support.agiletix.com/hc/en-us/article_attachments/202861214/Ignor_Header.png" TargetMode="External"/><Relationship Id="rId22" Type="http://schemas.openxmlformats.org/officeDocument/2006/relationships/image" Target="media/image11.png"/><Relationship Id="rId27"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10</cp:revision>
  <dcterms:created xsi:type="dcterms:W3CDTF">2020-01-29T17:30:00Z</dcterms:created>
  <dcterms:modified xsi:type="dcterms:W3CDTF">2020-02-04T20:56:00Z</dcterms:modified>
</cp:coreProperties>
</file>