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F22B3" w14:textId="406F170F" w:rsidR="006260CC" w:rsidRPr="006260CC" w:rsidRDefault="006260CC" w:rsidP="006260CC">
      <w:pPr>
        <w:pStyle w:val="NormalWeb"/>
        <w:shd w:val="clear" w:color="auto" w:fill="FAFAFA"/>
        <w:spacing w:before="0" w:beforeAutospacing="0"/>
        <w:rPr>
          <w:rStyle w:val="wysiwyg-color-black"/>
          <w:rFonts w:ascii="Lucida Sans" w:hAnsi="Lucida Sans"/>
          <w:color w:val="000000"/>
          <w:sz w:val="28"/>
          <w:szCs w:val="28"/>
        </w:rPr>
      </w:pPr>
      <w:r>
        <w:rPr>
          <w:rStyle w:val="wysiwyg-color-black"/>
          <w:rFonts w:ascii="Lucida Sans" w:hAnsi="Lucida Sans"/>
          <w:color w:val="000000"/>
          <w:sz w:val="28"/>
          <w:szCs w:val="28"/>
        </w:rPr>
        <w:t>Membership Batch Fulfillment</w:t>
      </w:r>
    </w:p>
    <w:p w14:paraId="3E83C166" w14:textId="7326D24F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1. </w:t>
      </w:r>
      <w:hyperlink r:id="rId4" w:history="1">
        <w:r>
          <w:rPr>
            <w:rStyle w:val="Hyperlink"/>
            <w:rFonts w:ascii="Lucida Sans" w:hAnsi="Lucida Sans"/>
            <w:color w:val="1A74B0"/>
            <w:sz w:val="21"/>
            <w:szCs w:val="21"/>
          </w:rPr>
          <w:t>Log In</w:t>
        </w:r>
      </w:hyperlink>
      <w:r>
        <w:rPr>
          <w:rStyle w:val="wysiwyg-color-black"/>
          <w:rFonts w:ascii="Lucida Sans" w:hAnsi="Lucida Sans"/>
          <w:color w:val="000000"/>
          <w:sz w:val="21"/>
          <w:szCs w:val="21"/>
        </w:rPr>
        <w:t> to Sales.</w:t>
      </w:r>
    </w:p>
    <w:p w14:paraId="5F9F3673" w14:textId="77777777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2. Make sure that you are cashed in before starting the fulfillment process. See "</w:t>
      </w:r>
      <w:hyperlink r:id="rId5" w:history="1">
        <w:r>
          <w:rPr>
            <w:rStyle w:val="Hyperlink"/>
            <w:rFonts w:ascii="Lucida Sans" w:hAnsi="Lucida Sans"/>
            <w:color w:val="1A74B0"/>
            <w:sz w:val="21"/>
            <w:szCs w:val="21"/>
          </w:rPr>
          <w:t>How to Cash In and Use AMS Sales to Create a Daily User Batch</w:t>
        </w:r>
      </w:hyperlink>
      <w:r>
        <w:rPr>
          <w:rStyle w:val="wysiwyg-color-black"/>
          <w:rFonts w:ascii="Lucida Sans" w:hAnsi="Lucida Sans"/>
          <w:color w:val="000000"/>
          <w:sz w:val="21"/>
          <w:szCs w:val="21"/>
        </w:rPr>
        <w:t>" for further instructions.</w:t>
      </w:r>
    </w:p>
    <w:p w14:paraId="79F8D628" w14:textId="77777777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3. Select </w:t>
      </w:r>
      <w:r>
        <w:rPr>
          <w:rStyle w:val="Strong"/>
          <w:rFonts w:ascii="Lucida Sans" w:hAnsi="Lucida Sans"/>
          <w:color w:val="000000"/>
          <w:sz w:val="21"/>
          <w:szCs w:val="21"/>
        </w:rPr>
        <w:t>Support Functions 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from the menu at the top of the screen. Hover the mouse over </w:t>
      </w:r>
      <w:r>
        <w:rPr>
          <w:rStyle w:val="Strong"/>
          <w:rFonts w:ascii="Lucida Sans" w:hAnsi="Lucida Sans"/>
          <w:color w:val="000000"/>
          <w:sz w:val="21"/>
          <w:szCs w:val="21"/>
        </w:rPr>
        <w:t>Fulfillment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and select </w:t>
      </w:r>
      <w:r>
        <w:rPr>
          <w:rStyle w:val="Strong"/>
          <w:rFonts w:ascii="Lucida Sans" w:hAnsi="Lucida Sans"/>
          <w:color w:val="000000"/>
          <w:sz w:val="21"/>
          <w:szCs w:val="21"/>
        </w:rPr>
        <w:t>Membership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. (Image 2)</w:t>
      </w:r>
    </w:p>
    <w:p w14:paraId="5A3CAA73" w14:textId="7B547C05" w:rsidR="006260CC" w:rsidRDefault="006260CC" w:rsidP="006260CC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2DD9A8E6" wp14:editId="467E6E26">
            <wp:extent cx="5943600" cy="1111250"/>
            <wp:effectExtent l="0" t="0" r="0" b="0"/>
            <wp:docPr id="26" name="Picture 26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3E999" w14:textId="77777777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Image 2</w:t>
      </w:r>
    </w:p>
    <w:p w14:paraId="68057B08" w14:textId="77777777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4.  Select the membership program that you want to print. (Image 3)</w:t>
      </w:r>
    </w:p>
    <w:p w14:paraId="354DC3B0" w14:textId="6F6A2D85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1231476A" wp14:editId="5D85C1D7">
            <wp:extent cx="2876550" cy="332422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9125B" w14:textId="77777777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Image 3</w:t>
      </w:r>
    </w:p>
    <w:p w14:paraId="0B21D141" w14:textId="300AECBA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5. Select all orders that need to be fulfilled. If you want to print the entire batch, click the </w:t>
      </w:r>
      <w:r>
        <w:rPr>
          <w:rStyle w:val="Strong"/>
          <w:rFonts w:ascii="Lucida Sans" w:hAnsi="Lucida Sans"/>
          <w:color w:val="000000"/>
          <w:sz w:val="21"/>
          <w:szCs w:val="21"/>
        </w:rPr>
        <w:t>Green Check Mark 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icon </w:t>
      </w:r>
      <w:r w:rsidR="00D14018">
        <w:rPr>
          <w:rStyle w:val="wysiwyg-color-black"/>
          <w:rFonts w:ascii="Lucida Sans" w:hAnsi="Lucida Sans"/>
          <w:noProof/>
          <w:color w:val="000000"/>
          <w:sz w:val="21"/>
          <w:szCs w:val="21"/>
        </w:rPr>
        <w:drawing>
          <wp:inline distT="0" distB="0" distL="0" distR="0" wp14:anchorId="036606F8" wp14:editId="2DE4728A">
            <wp:extent cx="390525" cy="285750"/>
            <wp:effectExtent l="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at the bottom of the screen. Otherwise, check the box next to each order needing to be fulfilled. (Image 4)</w:t>
      </w:r>
    </w:p>
    <w:p w14:paraId="2B6553D3" w14:textId="19982557" w:rsidR="006260CC" w:rsidRDefault="006260CC" w:rsidP="006260CC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lastRenderedPageBreak/>
        <w:drawing>
          <wp:inline distT="0" distB="0" distL="0" distR="0" wp14:anchorId="56EB086A" wp14:editId="5FD8C205">
            <wp:extent cx="5943600" cy="6668770"/>
            <wp:effectExtent l="0" t="0" r="0" b="0"/>
            <wp:docPr id="23" name="Picture 2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6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D9BBE" w14:textId="77777777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Image 4</w:t>
      </w:r>
    </w:p>
    <w:p w14:paraId="615CBCE9" w14:textId="2C223EF5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6. Click the </w:t>
      </w:r>
      <w:r>
        <w:rPr>
          <w:rStyle w:val="Strong"/>
          <w:rFonts w:ascii="Lucida Sans" w:hAnsi="Lucida Sans"/>
          <w:color w:val="000000"/>
          <w:sz w:val="21"/>
          <w:szCs w:val="21"/>
        </w:rPr>
        <w:t>Ticket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icon </w:t>
      </w:r>
      <w:r>
        <w:rPr>
          <w:rFonts w:ascii="Lucida Sans" w:hAnsi="Lucida Sans"/>
          <w:noProof/>
          <w:color w:val="000000"/>
          <w:sz w:val="21"/>
          <w:szCs w:val="21"/>
        </w:rPr>
        <w:drawing>
          <wp:inline distT="0" distB="0" distL="0" distR="0" wp14:anchorId="11AEB1E9" wp14:editId="724715F5">
            <wp:extent cx="342900" cy="3143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at the bottom of the screen. </w:t>
      </w:r>
    </w:p>
    <w:p w14:paraId="3DC81E45" w14:textId="77777777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7. The </w:t>
      </w:r>
      <w:r>
        <w:rPr>
          <w:rStyle w:val="Strong"/>
          <w:rFonts w:ascii="Lucida Sans" w:hAnsi="Lucida Sans"/>
          <w:color w:val="000000"/>
          <w:sz w:val="21"/>
          <w:szCs w:val="21"/>
        </w:rPr>
        <w:t>Fulfillment Options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window will open. Uncheck the </w:t>
      </w:r>
      <w:r>
        <w:rPr>
          <w:rStyle w:val="Strong"/>
          <w:rFonts w:ascii="Lucida Sans" w:hAnsi="Lucida Sans"/>
          <w:color w:val="000000"/>
          <w:sz w:val="21"/>
          <w:szCs w:val="21"/>
        </w:rPr>
        <w:t>Print Payment Receipts 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box. Select the </w:t>
      </w:r>
      <w:r>
        <w:rPr>
          <w:rStyle w:val="Strong"/>
          <w:rFonts w:ascii="Lucida Sans" w:hAnsi="Lucida Sans"/>
          <w:color w:val="000000"/>
          <w:sz w:val="21"/>
          <w:szCs w:val="21"/>
        </w:rPr>
        <w:t>Print Membership 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radial button. From the list of</w:t>
      </w:r>
      <w:r>
        <w:rPr>
          <w:rStyle w:val="Strong"/>
          <w:rFonts w:ascii="Lucida Sans" w:hAnsi="Lucida Sans"/>
          <w:color w:val="000000"/>
          <w:sz w:val="21"/>
          <w:szCs w:val="21"/>
        </w:rPr>
        <w:t> Available Printers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 xml:space="preserve">, select a 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lastRenderedPageBreak/>
        <w:t>printer and move it to the </w:t>
      </w:r>
      <w:r>
        <w:rPr>
          <w:rStyle w:val="Strong"/>
          <w:rFonts w:ascii="Lucida Sans" w:hAnsi="Lucida Sans"/>
          <w:color w:val="000000"/>
          <w:sz w:val="21"/>
          <w:szCs w:val="21"/>
        </w:rPr>
        <w:t>Selected Printers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list. Click </w:t>
      </w:r>
      <w:r>
        <w:rPr>
          <w:rStyle w:val="Strong"/>
          <w:rFonts w:ascii="Lucida Sans" w:hAnsi="Lucida Sans"/>
          <w:color w:val="000000"/>
          <w:sz w:val="21"/>
          <w:szCs w:val="21"/>
        </w:rPr>
        <w:t>OK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to start printing your membership cards/passes. (Image 5) </w:t>
      </w:r>
    </w:p>
    <w:p w14:paraId="413E1EEC" w14:textId="312418F4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75EC0498" wp14:editId="220EE997">
            <wp:extent cx="4248150" cy="53340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5261E" w14:textId="77777777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Image 5</w:t>
      </w:r>
    </w:p>
    <w:p w14:paraId="1D041355" w14:textId="7E41342C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8. Some organizations send new members </w:t>
      </w:r>
      <w:r>
        <w:rPr>
          <w:rStyle w:val="Strong"/>
          <w:rFonts w:ascii="Lucida Sans" w:hAnsi="Lucida Sans"/>
          <w:color w:val="000000"/>
          <w:sz w:val="21"/>
          <w:szCs w:val="21"/>
        </w:rPr>
        <w:t>Welcome Letters 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to thank them for their purchase, detail their benefits, and give them their membership card. To print the letters, switch to </w:t>
      </w:r>
      <w:r>
        <w:rPr>
          <w:rStyle w:val="Strong"/>
          <w:rFonts w:ascii="Lucida Sans" w:hAnsi="Lucida Sans"/>
          <w:color w:val="000000"/>
          <w:sz w:val="21"/>
          <w:szCs w:val="21"/>
        </w:rPr>
        <w:t>Administration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. Click </w:t>
      </w:r>
      <w:r>
        <w:rPr>
          <w:rStyle w:val="Strong"/>
          <w:rFonts w:ascii="Lucida Sans" w:hAnsi="Lucida Sans"/>
          <w:color w:val="000000"/>
          <w:sz w:val="21"/>
          <w:szCs w:val="21"/>
        </w:rPr>
        <w:t>File, 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hover over </w:t>
      </w:r>
      <w:r>
        <w:rPr>
          <w:rStyle w:val="Strong"/>
          <w:rFonts w:ascii="Lucida Sans" w:hAnsi="Lucida Sans"/>
          <w:color w:val="000000"/>
          <w:sz w:val="21"/>
          <w:szCs w:val="21"/>
        </w:rPr>
        <w:t>Switch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, and select </w:t>
      </w:r>
      <w:r>
        <w:rPr>
          <w:rStyle w:val="Strong"/>
          <w:rFonts w:ascii="Lucida Sans" w:hAnsi="Lucida Sans"/>
          <w:color w:val="000000"/>
          <w:sz w:val="21"/>
          <w:szCs w:val="21"/>
        </w:rPr>
        <w:t>Administration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. (Image 6)</w:t>
      </w:r>
    </w:p>
    <w:p w14:paraId="406673D4" w14:textId="77777777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35765E96" w14:textId="5815E734" w:rsidR="006260CC" w:rsidRDefault="006260CC" w:rsidP="006260CC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lastRenderedPageBreak/>
        <w:drawing>
          <wp:inline distT="0" distB="0" distL="0" distR="0" wp14:anchorId="7A7929F6" wp14:editId="3E943DDC">
            <wp:extent cx="5943600" cy="1697990"/>
            <wp:effectExtent l="0" t="0" r="0" b="0"/>
            <wp:docPr id="20" name="Picture 20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780C7" w14:textId="77777777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Image 6</w:t>
      </w:r>
    </w:p>
    <w:p w14:paraId="35B4156E" w14:textId="0F5184B9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9. Select the </w:t>
      </w:r>
      <w:r>
        <w:rPr>
          <w:rStyle w:val="Strong"/>
          <w:rFonts w:ascii="Lucida Sans" w:hAnsi="Lucida Sans"/>
          <w:color w:val="000000"/>
          <w:sz w:val="21"/>
          <w:szCs w:val="21"/>
        </w:rPr>
        <w:t>Corporate Organization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icon </w:t>
      </w:r>
      <w:r w:rsidR="00CB0444">
        <w:rPr>
          <w:rStyle w:val="wysiwyg-color-black"/>
          <w:rFonts w:ascii="Lucida Sans" w:hAnsi="Lucida Sans"/>
          <w:noProof/>
          <w:color w:val="000000"/>
          <w:sz w:val="21"/>
          <w:szCs w:val="21"/>
        </w:rPr>
        <w:drawing>
          <wp:inline distT="0" distB="0" distL="0" distR="0" wp14:anchorId="054011AD" wp14:editId="7DDA4A0D">
            <wp:extent cx="476250" cy="50482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. Click the </w:t>
      </w:r>
      <w:r>
        <w:rPr>
          <w:rStyle w:val="Strong"/>
          <w:rFonts w:ascii="Lucida Sans" w:hAnsi="Lucida Sans"/>
          <w:color w:val="000000"/>
          <w:sz w:val="21"/>
          <w:szCs w:val="21"/>
        </w:rPr>
        <w:t>Customer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folder</w:t>
      </w:r>
      <w:r w:rsidR="00CB0444">
        <w:rPr>
          <w:rStyle w:val="wysiwyg-color-black"/>
          <w:rFonts w:ascii="Lucida Sans" w:hAnsi="Lucida Sans"/>
          <w:color w:val="000000"/>
          <w:sz w:val="21"/>
          <w:szCs w:val="21"/>
        </w:rPr>
        <w:t xml:space="preserve"> </w:t>
      </w:r>
      <w:bookmarkStart w:id="0" w:name="_GoBack"/>
      <w:bookmarkEnd w:id="0"/>
      <w:r>
        <w:rPr>
          <w:rStyle w:val="wysiwyg-color-black"/>
          <w:rFonts w:ascii="Lucida Sans" w:hAnsi="Lucida Sans"/>
          <w:color w:val="000000"/>
          <w:sz w:val="21"/>
          <w:szCs w:val="21"/>
        </w:rPr>
        <w:t>and select </w:t>
      </w:r>
      <w:r>
        <w:rPr>
          <w:rStyle w:val="Strong"/>
          <w:rFonts w:ascii="Lucida Sans" w:hAnsi="Lucida Sans"/>
          <w:color w:val="000000"/>
          <w:sz w:val="21"/>
          <w:szCs w:val="21"/>
        </w:rPr>
        <w:t>Emails and Letters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. (Image 7)</w:t>
      </w:r>
    </w:p>
    <w:p w14:paraId="58A6ED35" w14:textId="66D1BF7D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13664FF7" wp14:editId="7EE65EDA">
            <wp:extent cx="2009775" cy="30003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6F8B3" w14:textId="77777777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Image 7</w:t>
      </w:r>
    </w:p>
    <w:p w14:paraId="35DFBAD4" w14:textId="77777777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10. In the </w:t>
      </w:r>
      <w:r>
        <w:rPr>
          <w:rStyle w:val="Strong"/>
          <w:rFonts w:ascii="Lucida Sans" w:hAnsi="Lucida Sans"/>
          <w:color w:val="000000"/>
          <w:sz w:val="21"/>
          <w:szCs w:val="21"/>
        </w:rPr>
        <w:t>Emails and Letters 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box</w:t>
      </w:r>
      <w:r>
        <w:rPr>
          <w:rStyle w:val="Strong"/>
          <w:rFonts w:ascii="Lucida Sans" w:hAnsi="Lucida Sans"/>
          <w:color w:val="000000"/>
          <w:sz w:val="21"/>
          <w:szCs w:val="21"/>
        </w:rPr>
        <w:t>,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double-click the </w:t>
      </w:r>
      <w:r>
        <w:rPr>
          <w:rStyle w:val="Strong"/>
          <w:rFonts w:ascii="Lucida Sans" w:hAnsi="Lucida Sans"/>
          <w:color w:val="000000"/>
          <w:sz w:val="21"/>
          <w:szCs w:val="21"/>
        </w:rPr>
        <w:t>Welcome Letter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. (Image 8)</w:t>
      </w:r>
    </w:p>
    <w:p w14:paraId="630F1BA6" w14:textId="466E6618" w:rsidR="006260CC" w:rsidRDefault="006260CC" w:rsidP="006260CC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lastRenderedPageBreak/>
        <w:drawing>
          <wp:inline distT="0" distB="0" distL="0" distR="0" wp14:anchorId="5716791E" wp14:editId="427966ED">
            <wp:extent cx="5943600" cy="1768475"/>
            <wp:effectExtent l="0" t="0" r="0" b="3175"/>
            <wp:docPr id="17" name="Picture 17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497D4" w14:textId="77777777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Image 8</w:t>
      </w:r>
    </w:p>
    <w:p w14:paraId="266188C4" w14:textId="77777777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11. In the </w:t>
      </w:r>
      <w:r>
        <w:rPr>
          <w:rStyle w:val="Strong"/>
          <w:rFonts w:ascii="Lucida Sans" w:hAnsi="Lucida Sans"/>
          <w:color w:val="000000"/>
          <w:sz w:val="21"/>
          <w:szCs w:val="21"/>
        </w:rPr>
        <w:t>Email / Letter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pop-up window, click </w:t>
      </w:r>
      <w:r>
        <w:rPr>
          <w:rStyle w:val="Strong"/>
          <w:rFonts w:ascii="Lucida Sans" w:hAnsi="Lucida Sans"/>
          <w:color w:val="000000"/>
          <w:sz w:val="21"/>
          <w:szCs w:val="21"/>
        </w:rPr>
        <w:t>Set Parameters. 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(Image 9)    </w:t>
      </w:r>
    </w:p>
    <w:p w14:paraId="06C89E80" w14:textId="22282E92" w:rsidR="006260CC" w:rsidRDefault="006260CC" w:rsidP="006260CC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14314B31" wp14:editId="39DE59CF">
            <wp:extent cx="5943600" cy="5067935"/>
            <wp:effectExtent l="0" t="0" r="0" b="0"/>
            <wp:docPr id="16" name="Picture 16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6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53910" w14:textId="77777777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Image 9</w:t>
      </w:r>
    </w:p>
    <w:p w14:paraId="011B0D3B" w14:textId="77777777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lastRenderedPageBreak/>
        <w:t>12. In the </w:t>
      </w:r>
      <w:r>
        <w:rPr>
          <w:rStyle w:val="Strong"/>
          <w:rFonts w:ascii="Lucida Sans" w:hAnsi="Lucida Sans"/>
          <w:color w:val="000000"/>
          <w:sz w:val="21"/>
          <w:szCs w:val="21"/>
        </w:rPr>
        <w:t>Set Parameters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pop-up window, select the batch that you printed in steps 2 through 6 and click </w:t>
      </w:r>
      <w:r>
        <w:rPr>
          <w:rStyle w:val="Strong"/>
          <w:rFonts w:ascii="Lucida Sans" w:hAnsi="Lucida Sans"/>
          <w:color w:val="000000"/>
          <w:sz w:val="21"/>
          <w:szCs w:val="21"/>
        </w:rPr>
        <w:t>OK.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 (Image 10)</w:t>
      </w:r>
    </w:p>
    <w:p w14:paraId="05D751ED" w14:textId="467CB61E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421E61BB" wp14:editId="4EE8727B">
            <wp:extent cx="5076825" cy="48768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E9B23" w14:textId="77777777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Image 10</w:t>
      </w:r>
    </w:p>
    <w:p w14:paraId="1E4248DE" w14:textId="77777777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13. Click the </w:t>
      </w:r>
      <w:r>
        <w:rPr>
          <w:rStyle w:val="Strong"/>
          <w:rFonts w:ascii="Lucida Sans" w:hAnsi="Lucida Sans"/>
          <w:color w:val="000000"/>
          <w:sz w:val="21"/>
          <w:szCs w:val="21"/>
        </w:rPr>
        <w:t>Preview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tab. Then, select the </w:t>
      </w:r>
      <w:r>
        <w:rPr>
          <w:rStyle w:val="Strong"/>
          <w:rFonts w:ascii="Lucida Sans" w:hAnsi="Lucida Sans"/>
          <w:color w:val="000000"/>
          <w:sz w:val="21"/>
          <w:szCs w:val="21"/>
        </w:rPr>
        <w:t>Show All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button. This will show all the welcome letters for this batch of fulfillment. Finally, click </w:t>
      </w:r>
      <w:r>
        <w:rPr>
          <w:rStyle w:val="Strong"/>
          <w:rFonts w:ascii="Lucida Sans" w:hAnsi="Lucida Sans"/>
          <w:color w:val="000000"/>
          <w:sz w:val="21"/>
          <w:szCs w:val="21"/>
        </w:rPr>
        <w:t>Print.</w:t>
      </w:r>
      <w:r>
        <w:rPr>
          <w:rStyle w:val="wysiwyg-color-black"/>
          <w:rFonts w:ascii="Lucida Sans" w:hAnsi="Lucida Sans"/>
          <w:color w:val="000000"/>
          <w:sz w:val="21"/>
          <w:szCs w:val="21"/>
        </w:rPr>
        <w:t> (Image 11)</w:t>
      </w:r>
    </w:p>
    <w:p w14:paraId="6FF23B35" w14:textId="538C812F" w:rsidR="006260CC" w:rsidRDefault="006260CC" w:rsidP="006260CC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lastRenderedPageBreak/>
        <w:drawing>
          <wp:inline distT="0" distB="0" distL="0" distR="0" wp14:anchorId="22980EFD" wp14:editId="564FEEE4">
            <wp:extent cx="5943600" cy="5067935"/>
            <wp:effectExtent l="0" t="0" r="0" b="0"/>
            <wp:docPr id="14" name="Picture 14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6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65E8C" w14:textId="77777777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Image 11</w:t>
      </w:r>
    </w:p>
    <w:p w14:paraId="4CF5ED83" w14:textId="77777777" w:rsidR="006260CC" w:rsidRDefault="006260CC" w:rsidP="006260CC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wysiwyg-color-black"/>
          <w:rFonts w:ascii="Lucida Sans" w:hAnsi="Lucida Sans"/>
          <w:color w:val="000000"/>
          <w:sz w:val="21"/>
          <w:szCs w:val="21"/>
        </w:rPr>
        <w:t>14. A PDF of all the letters will open. Click the printer icon to print to your selected document printer.</w:t>
      </w:r>
    </w:p>
    <w:p w14:paraId="3A9C47F5" w14:textId="77777777" w:rsidR="00C51E79" w:rsidRPr="006260CC" w:rsidRDefault="00CB0444" w:rsidP="006260CC"/>
    <w:sectPr w:rsidR="00C51E79" w:rsidRPr="006260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C8D"/>
    <w:rsid w:val="002F2C52"/>
    <w:rsid w:val="002F6446"/>
    <w:rsid w:val="00354DD2"/>
    <w:rsid w:val="006260CC"/>
    <w:rsid w:val="00736008"/>
    <w:rsid w:val="007E231B"/>
    <w:rsid w:val="00833078"/>
    <w:rsid w:val="00905C8D"/>
    <w:rsid w:val="009F3E2F"/>
    <w:rsid w:val="00C46A5B"/>
    <w:rsid w:val="00CB0444"/>
    <w:rsid w:val="00D1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9BC52"/>
  <w15:chartTrackingRefBased/>
  <w15:docId w15:val="{098A8ACF-D3E6-4A19-8426-548D879E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05C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C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0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05C8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05C8D"/>
    <w:rPr>
      <w:b/>
      <w:bCs/>
    </w:rPr>
  </w:style>
  <w:style w:type="character" w:customStyle="1" w:styleId="wysiwyg-color-black">
    <w:name w:val="wysiwyg-color-black"/>
    <w:basedOn w:val="DefaultParagraphFont"/>
    <w:rsid w:val="00626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9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602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9836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05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5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8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hyperlink" Target="https://support.agiletix.com/hc/article_attachments/360047949012/MBFimg8.png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hyperlink" Target="https://support.agiletix.com/hc/article_attachments/360048063271/MBFimg9.png" TargetMode="External"/><Relationship Id="rId1" Type="http://schemas.openxmlformats.org/officeDocument/2006/relationships/styles" Target="styles.xml"/><Relationship Id="rId6" Type="http://schemas.openxmlformats.org/officeDocument/2006/relationships/hyperlink" Target="https://support.agiletix.com/hc/article_attachments/360047948512/MBFimg2edit.png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5" Type="http://schemas.openxmlformats.org/officeDocument/2006/relationships/hyperlink" Target="https://support.agiletix.com/hc/en-us/articles/204319670-How-to-Cash-In-and-create-a-Daily-User-Batch-in-AMS" TargetMode="External"/><Relationship Id="rId15" Type="http://schemas.openxmlformats.org/officeDocument/2006/relationships/image" Target="media/image7.png"/><Relationship Id="rId23" Type="http://schemas.openxmlformats.org/officeDocument/2006/relationships/hyperlink" Target="https://support.agiletix.com/hc/article_attachments/360047949772/MBFimg11.png" TargetMode="External"/><Relationship Id="rId10" Type="http://schemas.openxmlformats.org/officeDocument/2006/relationships/hyperlink" Target="https://support.agiletix.com/hc/article_attachments/115017422923/Image_4.png" TargetMode="External"/><Relationship Id="rId19" Type="http://schemas.openxmlformats.org/officeDocument/2006/relationships/image" Target="media/image10.png"/><Relationship Id="rId4" Type="http://schemas.openxmlformats.org/officeDocument/2006/relationships/hyperlink" Target="https://support.agiletix.com/hc/en-us/articles/200617005-Log-In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support.agiletix.com/hc/article_attachments/360048062611/MBFimg6edit.png" TargetMode="External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5</cp:revision>
  <dcterms:created xsi:type="dcterms:W3CDTF">2020-01-30T20:12:00Z</dcterms:created>
  <dcterms:modified xsi:type="dcterms:W3CDTF">2020-01-30T20:16:00Z</dcterms:modified>
</cp:coreProperties>
</file>