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79" w:rsidRPr="002061B7" w:rsidRDefault="002061B7" w:rsidP="002061B7">
      <w:pPr>
        <w:rPr>
          <w:b/>
          <w:sz w:val="24"/>
          <w:szCs w:val="24"/>
          <w:u w:val="single"/>
        </w:rPr>
      </w:pPr>
      <w:r w:rsidRPr="002061B7">
        <w:rPr>
          <w:b/>
          <w:sz w:val="24"/>
          <w:szCs w:val="24"/>
          <w:u w:val="single"/>
        </w:rPr>
        <w:t>Upgrading a Membership</w:t>
      </w:r>
    </w:p>
    <w:p w:rsidR="002061B7" w:rsidRPr="002061B7" w:rsidRDefault="002061B7" w:rsidP="002061B7">
      <w:pPr>
        <w:pStyle w:val="NormalWeb"/>
        <w:rPr>
          <w:rFonts w:ascii="Verdana" w:hAnsi="Verdana"/>
          <w:color w:val="000000"/>
        </w:rPr>
      </w:pPr>
      <w:r w:rsidRPr="002061B7">
        <w:rPr>
          <w:rFonts w:ascii="Verdana" w:hAnsi="Verdana"/>
          <w:color w:val="000000"/>
        </w:rPr>
        <w:t>1.</w:t>
      </w:r>
      <w:r w:rsidRPr="002061B7">
        <w:rPr>
          <w:rStyle w:val="apple-converted-space"/>
          <w:rFonts w:ascii="Verdana" w:hAnsi="Verdana"/>
          <w:color w:val="000000"/>
        </w:rPr>
        <w:t> </w:t>
      </w:r>
      <w:hyperlink r:id="rId4" w:history="1">
        <w:r w:rsidRPr="002061B7">
          <w:rPr>
            <w:rStyle w:val="Hyperlink"/>
            <w:rFonts w:ascii="Verdana" w:hAnsi="Verdana"/>
          </w:rPr>
          <w:t xml:space="preserve">Log </w:t>
        </w:r>
        <w:proofErr w:type="gramStart"/>
        <w:r w:rsidRPr="002061B7">
          <w:rPr>
            <w:rStyle w:val="Hyperlink"/>
            <w:rFonts w:ascii="Verdana" w:hAnsi="Verdana"/>
          </w:rPr>
          <w:t>In</w:t>
        </w:r>
        <w:proofErr w:type="gramEnd"/>
      </w:hyperlink>
      <w:r w:rsidRPr="002061B7">
        <w:rPr>
          <w:rStyle w:val="apple-converted-space"/>
          <w:rFonts w:ascii="Verdana" w:hAnsi="Verdana"/>
          <w:color w:val="000000"/>
        </w:rPr>
        <w:t> </w:t>
      </w:r>
      <w:r w:rsidRPr="002061B7">
        <w:rPr>
          <w:rFonts w:ascii="Verdana" w:hAnsi="Verdana"/>
          <w:color w:val="000000"/>
        </w:rPr>
        <w:t xml:space="preserve">to Sales. </w:t>
      </w:r>
    </w:p>
    <w:p w:rsidR="002061B7" w:rsidRPr="002061B7" w:rsidRDefault="002061B7" w:rsidP="002061B7">
      <w:pPr>
        <w:pStyle w:val="NormalWeb"/>
        <w:jc w:val="center"/>
        <w:rPr>
          <w:rFonts w:ascii="Verdana" w:hAnsi="Verdana"/>
          <w:color w:val="000000"/>
        </w:rPr>
      </w:pPr>
      <w:r w:rsidRPr="002061B7">
        <w:rPr>
          <w:rFonts w:ascii="Verdana" w:hAnsi="Verdana"/>
          <w:noProof/>
          <w:color w:val="000000"/>
        </w:rPr>
        <w:drawing>
          <wp:inline distT="0" distB="0" distL="0" distR="0">
            <wp:extent cx="3067050" cy="2305050"/>
            <wp:effectExtent l="0" t="0" r="0" b="0"/>
            <wp:docPr id="7" name="Picture 7" descr="https://agiletix.zendesk.com/hc/en-us/article_attachments/202615734/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iletix.zendesk.com/hc/en-us/article_attachments/202615734/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B7" w:rsidRPr="002061B7" w:rsidRDefault="002061B7" w:rsidP="002061B7">
      <w:pPr>
        <w:pStyle w:val="NormalWeb"/>
        <w:rPr>
          <w:rFonts w:ascii="Verdana" w:hAnsi="Verdana"/>
          <w:color w:val="000000"/>
        </w:rPr>
      </w:pPr>
      <w:r w:rsidRPr="002061B7">
        <w:rPr>
          <w:rFonts w:ascii="Verdana" w:hAnsi="Verdana"/>
          <w:color w:val="000000"/>
        </w:rPr>
        <w:t>2. Select</w:t>
      </w:r>
      <w:r w:rsidRPr="002061B7">
        <w:rPr>
          <w:rStyle w:val="apple-converted-space"/>
          <w:rFonts w:ascii="Verdana" w:hAnsi="Verdana"/>
          <w:color w:val="000000"/>
        </w:rPr>
        <w:t> </w:t>
      </w:r>
      <w:r w:rsidRPr="002061B7">
        <w:rPr>
          <w:rStyle w:val="Strong"/>
          <w:rFonts w:ascii="Verdana" w:hAnsi="Verdana"/>
          <w:color w:val="000000"/>
        </w:rPr>
        <w:t>Maintenance</w:t>
      </w:r>
      <w:r w:rsidRPr="002061B7">
        <w:rPr>
          <w:rStyle w:val="apple-converted-space"/>
          <w:rFonts w:ascii="Verdana" w:hAnsi="Verdana"/>
          <w:color w:val="000000"/>
        </w:rPr>
        <w:t> </w:t>
      </w:r>
      <w:r w:rsidRPr="002061B7">
        <w:rPr>
          <w:rFonts w:ascii="Verdana" w:hAnsi="Verdana"/>
          <w:color w:val="000000"/>
        </w:rPr>
        <w:t>and look up the order by inputting the customer's</w:t>
      </w:r>
      <w:r w:rsidRPr="002061B7">
        <w:rPr>
          <w:rStyle w:val="apple-converted-space"/>
          <w:rFonts w:ascii="Verdana" w:hAnsi="Verdana"/>
          <w:color w:val="000000"/>
        </w:rPr>
        <w:t> </w:t>
      </w:r>
      <w:r w:rsidRPr="002061B7">
        <w:rPr>
          <w:rStyle w:val="Strong"/>
          <w:rFonts w:ascii="Verdana" w:hAnsi="Verdana"/>
          <w:color w:val="000000"/>
        </w:rPr>
        <w:t>Last Name</w:t>
      </w:r>
      <w:r w:rsidRPr="002061B7">
        <w:rPr>
          <w:rFonts w:ascii="Verdana" w:hAnsi="Verdana"/>
          <w:color w:val="000000"/>
        </w:rPr>
        <w:t>, </w:t>
      </w:r>
      <w:r w:rsidRPr="002061B7">
        <w:rPr>
          <w:rStyle w:val="Strong"/>
          <w:rFonts w:ascii="Verdana" w:hAnsi="Verdana"/>
          <w:color w:val="000000"/>
        </w:rPr>
        <w:t>Order #</w:t>
      </w:r>
      <w:r w:rsidRPr="002061B7">
        <w:rPr>
          <w:rStyle w:val="apple-converted-space"/>
          <w:rFonts w:ascii="Verdana" w:hAnsi="Verdana"/>
          <w:b/>
          <w:bCs/>
          <w:color w:val="000000"/>
        </w:rPr>
        <w:t> </w:t>
      </w:r>
      <w:r w:rsidRPr="002061B7">
        <w:rPr>
          <w:rFonts w:ascii="Verdana" w:hAnsi="Verdana"/>
          <w:color w:val="000000"/>
        </w:rPr>
        <w:t>or</w:t>
      </w:r>
      <w:r w:rsidRPr="002061B7">
        <w:rPr>
          <w:rStyle w:val="apple-converted-space"/>
          <w:rFonts w:ascii="Verdana" w:hAnsi="Verdana"/>
          <w:color w:val="000000"/>
        </w:rPr>
        <w:t> </w:t>
      </w:r>
      <w:r w:rsidRPr="002061B7">
        <w:rPr>
          <w:rStyle w:val="Strong"/>
          <w:rFonts w:ascii="Verdana" w:hAnsi="Verdana"/>
          <w:color w:val="000000"/>
        </w:rPr>
        <w:t>Member #</w:t>
      </w:r>
      <w:r w:rsidRPr="002061B7">
        <w:rPr>
          <w:rFonts w:ascii="Verdana" w:hAnsi="Verdana"/>
          <w:color w:val="000000"/>
        </w:rPr>
        <w:t xml:space="preserve">. Then select the order you want to work with. </w:t>
      </w:r>
    </w:p>
    <w:p w:rsidR="002061B7" w:rsidRPr="002061B7" w:rsidRDefault="002061B7" w:rsidP="002061B7">
      <w:pPr>
        <w:pStyle w:val="NormalWeb"/>
        <w:jc w:val="center"/>
        <w:rPr>
          <w:rFonts w:ascii="Verdana" w:hAnsi="Verdana"/>
          <w:color w:val="000000"/>
        </w:rPr>
      </w:pPr>
      <w:r w:rsidRPr="002061B7">
        <w:rPr>
          <w:rFonts w:ascii="Verdana" w:hAnsi="Verdana"/>
          <w:noProof/>
          <w:color w:val="000000"/>
        </w:rPr>
        <w:drawing>
          <wp:inline distT="0" distB="0" distL="0" distR="0">
            <wp:extent cx="5543550" cy="1590675"/>
            <wp:effectExtent l="0" t="0" r="0" b="9525"/>
            <wp:docPr id="6" name="Picture 6" descr="https://agiletix.zendesk.com/hc/en-us/article_attachments/202618704/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iletix.zendesk.com/hc/en-us/article_attachments/202618704/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B7" w:rsidRPr="002061B7" w:rsidRDefault="002061B7" w:rsidP="002061B7">
      <w:pPr>
        <w:pStyle w:val="NormalWeb"/>
        <w:rPr>
          <w:rFonts w:ascii="Verdana" w:hAnsi="Verdana"/>
          <w:color w:val="000000"/>
        </w:rPr>
      </w:pPr>
      <w:r w:rsidRPr="002061B7">
        <w:rPr>
          <w:rFonts w:ascii="Verdana" w:hAnsi="Verdana"/>
          <w:color w:val="000000"/>
        </w:rPr>
        <w:t>3. Double click the order that you want to change and go to the</w:t>
      </w:r>
      <w:r w:rsidRPr="002061B7">
        <w:rPr>
          <w:rStyle w:val="apple-converted-space"/>
          <w:rFonts w:ascii="Verdana" w:hAnsi="Verdana"/>
          <w:color w:val="000000"/>
        </w:rPr>
        <w:t> </w:t>
      </w:r>
      <w:r w:rsidRPr="002061B7">
        <w:rPr>
          <w:rStyle w:val="Strong"/>
          <w:rFonts w:ascii="Verdana" w:hAnsi="Verdana"/>
          <w:color w:val="000000"/>
        </w:rPr>
        <w:t>Order Item Summary</w:t>
      </w:r>
      <w:r>
        <w:rPr>
          <w:rFonts w:ascii="Verdana" w:hAnsi="Verdana"/>
          <w:color w:val="000000"/>
        </w:rPr>
        <w:t xml:space="preserve">. </w:t>
      </w:r>
    </w:p>
    <w:p w:rsidR="002061B7" w:rsidRDefault="002061B7" w:rsidP="002061B7">
      <w:pPr>
        <w:pStyle w:val="NormalWeb"/>
        <w:jc w:val="center"/>
        <w:rPr>
          <w:rFonts w:ascii="Verdana" w:hAnsi="Verdana"/>
          <w:color w:val="000000"/>
        </w:rPr>
      </w:pPr>
      <w:r w:rsidRPr="002061B7">
        <w:rPr>
          <w:rFonts w:ascii="Verdana" w:hAnsi="Verdana"/>
          <w:noProof/>
          <w:color w:val="000000"/>
        </w:rPr>
        <w:drawing>
          <wp:inline distT="0" distB="0" distL="0" distR="0">
            <wp:extent cx="6716974" cy="2543175"/>
            <wp:effectExtent l="0" t="0" r="8255" b="0"/>
            <wp:docPr id="5" name="Picture 5" descr="https://agiletix.zendesk.com/hc/en-us/article_attachments/202673840/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giletix.zendesk.com/hc/en-us/article_attachments/202673840/image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89" cy="25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B7" w:rsidRPr="002061B7" w:rsidRDefault="002061B7" w:rsidP="002061B7">
      <w:pPr>
        <w:pStyle w:val="NormalWeb"/>
        <w:rPr>
          <w:rFonts w:ascii="Verdana" w:hAnsi="Verdana"/>
          <w:color w:val="000000"/>
        </w:rPr>
      </w:pPr>
    </w:p>
    <w:p w:rsidR="002061B7" w:rsidRPr="002061B7" w:rsidRDefault="002061B7" w:rsidP="002061B7">
      <w:pPr>
        <w:pStyle w:val="NormalWeb"/>
        <w:rPr>
          <w:rFonts w:ascii="Verdana" w:hAnsi="Verdana"/>
          <w:color w:val="000000"/>
        </w:rPr>
      </w:pPr>
      <w:r w:rsidRPr="002061B7">
        <w:rPr>
          <w:rFonts w:ascii="Verdana" w:hAnsi="Verdana"/>
          <w:color w:val="000000"/>
        </w:rPr>
        <w:lastRenderedPageBreak/>
        <w:t>4. In the</w:t>
      </w:r>
      <w:r w:rsidRPr="002061B7">
        <w:rPr>
          <w:rStyle w:val="apple-converted-space"/>
          <w:rFonts w:ascii="Verdana" w:hAnsi="Verdana"/>
          <w:color w:val="000000"/>
        </w:rPr>
        <w:t> </w:t>
      </w:r>
      <w:r w:rsidRPr="002061B7">
        <w:rPr>
          <w:rStyle w:val="Strong"/>
          <w:rFonts w:ascii="Verdana" w:hAnsi="Verdana"/>
          <w:color w:val="000000"/>
        </w:rPr>
        <w:t>Order Item Summary</w:t>
      </w:r>
      <w:r w:rsidRPr="002061B7">
        <w:rPr>
          <w:rStyle w:val="apple-converted-space"/>
          <w:rFonts w:ascii="Verdana" w:hAnsi="Verdana"/>
          <w:color w:val="000000"/>
        </w:rPr>
        <w:t> </w:t>
      </w:r>
      <w:r w:rsidRPr="002061B7">
        <w:rPr>
          <w:rFonts w:ascii="Verdana" w:hAnsi="Verdana"/>
          <w:color w:val="000000"/>
        </w:rPr>
        <w:t>click the price of the membership you w</w:t>
      </w:r>
      <w:r>
        <w:rPr>
          <w:rFonts w:ascii="Verdana" w:hAnsi="Verdana"/>
          <w:color w:val="000000"/>
        </w:rPr>
        <w:t>ish to update.</w:t>
      </w:r>
    </w:p>
    <w:p w:rsidR="002061B7" w:rsidRPr="002061B7" w:rsidRDefault="002061B7" w:rsidP="002061B7">
      <w:pPr>
        <w:pStyle w:val="NormalWeb"/>
        <w:jc w:val="center"/>
        <w:rPr>
          <w:rFonts w:ascii="Verdana" w:hAnsi="Verdana"/>
          <w:color w:val="000000"/>
        </w:rPr>
      </w:pPr>
      <w:r w:rsidRPr="002061B7">
        <w:rPr>
          <w:rFonts w:ascii="Verdana" w:hAnsi="Verdana"/>
          <w:noProof/>
          <w:color w:val="000000"/>
        </w:rPr>
        <w:drawing>
          <wp:inline distT="0" distB="0" distL="0" distR="0">
            <wp:extent cx="5794506" cy="4124325"/>
            <wp:effectExtent l="0" t="0" r="0" b="0"/>
            <wp:docPr id="4" name="Picture 4" descr="https://agiletix.zendesk.com/hc/en-us/article_attachments/202619064/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giletix.zendesk.com/hc/en-us/article_attachments/202619064/Image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171" cy="412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B7" w:rsidRPr="002061B7" w:rsidRDefault="002061B7" w:rsidP="002061B7">
      <w:pPr>
        <w:pStyle w:val="NormalWeb"/>
        <w:rPr>
          <w:rFonts w:ascii="Verdana" w:hAnsi="Verdana"/>
          <w:color w:val="000000"/>
        </w:rPr>
      </w:pPr>
    </w:p>
    <w:p w:rsidR="002061B7" w:rsidRPr="002061B7" w:rsidRDefault="002061B7" w:rsidP="002061B7">
      <w:pPr>
        <w:pStyle w:val="NormalWeb"/>
        <w:rPr>
          <w:rFonts w:ascii="Verdana" w:hAnsi="Verdana"/>
          <w:color w:val="000000"/>
        </w:rPr>
      </w:pPr>
      <w:r w:rsidRPr="002061B7">
        <w:rPr>
          <w:rFonts w:ascii="Verdana" w:hAnsi="Verdana"/>
          <w:color w:val="000000"/>
        </w:rPr>
        <w:t>5. The</w:t>
      </w:r>
      <w:r w:rsidRPr="002061B7">
        <w:rPr>
          <w:rStyle w:val="apple-converted-space"/>
          <w:rFonts w:ascii="Verdana" w:hAnsi="Verdana"/>
          <w:color w:val="000000"/>
        </w:rPr>
        <w:t> </w:t>
      </w:r>
      <w:r w:rsidRPr="002061B7">
        <w:rPr>
          <w:rStyle w:val="Strong"/>
          <w:rFonts w:ascii="Verdana" w:hAnsi="Verdana"/>
          <w:color w:val="000000"/>
        </w:rPr>
        <w:t>Change Price</w:t>
      </w:r>
      <w:r w:rsidRPr="002061B7">
        <w:rPr>
          <w:rStyle w:val="apple-converted-space"/>
          <w:rFonts w:ascii="Verdana" w:hAnsi="Verdana"/>
          <w:color w:val="000000"/>
        </w:rPr>
        <w:t> </w:t>
      </w:r>
      <w:r w:rsidRPr="002061B7">
        <w:rPr>
          <w:rFonts w:ascii="Verdana" w:hAnsi="Verdana"/>
          <w:color w:val="000000"/>
        </w:rPr>
        <w:t>widow will popup. Select the New Price under</w:t>
      </w:r>
      <w:r w:rsidRPr="002061B7">
        <w:rPr>
          <w:rStyle w:val="apple-converted-space"/>
          <w:rFonts w:ascii="Verdana" w:hAnsi="Verdana"/>
          <w:color w:val="000000"/>
        </w:rPr>
        <w:t> </w:t>
      </w:r>
      <w:r w:rsidRPr="002061B7">
        <w:rPr>
          <w:rStyle w:val="Strong"/>
          <w:rFonts w:ascii="Verdana" w:hAnsi="Verdana"/>
          <w:color w:val="000000"/>
        </w:rPr>
        <w:t>Selectable Prices. </w:t>
      </w:r>
    </w:p>
    <w:p w:rsidR="002061B7" w:rsidRDefault="002061B7" w:rsidP="002061B7">
      <w:pPr>
        <w:pStyle w:val="NormalWeb"/>
        <w:jc w:val="center"/>
        <w:rPr>
          <w:rFonts w:ascii="Verdana" w:hAnsi="Verdana"/>
          <w:color w:val="000000"/>
        </w:rPr>
      </w:pPr>
      <w:r w:rsidRPr="002061B7">
        <w:rPr>
          <w:rFonts w:ascii="Verdana" w:hAnsi="Verdana"/>
          <w:noProof/>
          <w:color w:val="000000"/>
        </w:rPr>
        <w:drawing>
          <wp:inline distT="0" distB="0" distL="0" distR="0">
            <wp:extent cx="4743450" cy="2066925"/>
            <wp:effectExtent l="0" t="0" r="0" b="9525"/>
            <wp:docPr id="3" name="Picture 3" descr="https://agiletix.zendesk.com/hc/en-us/article_attachments/202619074/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giletix.zendesk.com/hc/en-us/article_attachments/202619074/Image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B7" w:rsidRDefault="002061B7" w:rsidP="002061B7">
      <w:pPr>
        <w:pStyle w:val="NormalWeb"/>
        <w:rPr>
          <w:rFonts w:ascii="Verdana" w:hAnsi="Verdana"/>
          <w:color w:val="000000"/>
        </w:rPr>
      </w:pPr>
    </w:p>
    <w:p w:rsidR="002061B7" w:rsidRDefault="002061B7" w:rsidP="002061B7">
      <w:pPr>
        <w:pStyle w:val="NormalWeb"/>
        <w:rPr>
          <w:rFonts w:ascii="Verdana" w:hAnsi="Verdana"/>
          <w:color w:val="000000"/>
        </w:rPr>
      </w:pPr>
    </w:p>
    <w:p w:rsidR="002061B7" w:rsidRDefault="002061B7" w:rsidP="002061B7">
      <w:pPr>
        <w:pStyle w:val="NormalWeb"/>
        <w:rPr>
          <w:rFonts w:ascii="Verdana" w:hAnsi="Verdana"/>
          <w:color w:val="000000"/>
        </w:rPr>
      </w:pPr>
    </w:p>
    <w:p w:rsidR="002061B7" w:rsidRPr="002061B7" w:rsidRDefault="002061B7" w:rsidP="002061B7">
      <w:pPr>
        <w:pStyle w:val="NormalWeb"/>
        <w:rPr>
          <w:rFonts w:ascii="Verdana" w:hAnsi="Verdana"/>
          <w:color w:val="000000"/>
        </w:rPr>
      </w:pPr>
    </w:p>
    <w:p w:rsidR="002061B7" w:rsidRPr="002061B7" w:rsidRDefault="002061B7" w:rsidP="002061B7">
      <w:pPr>
        <w:pStyle w:val="NormalWeb"/>
        <w:rPr>
          <w:rFonts w:ascii="Verdana" w:hAnsi="Verdana"/>
          <w:color w:val="000000"/>
        </w:rPr>
      </w:pPr>
      <w:r w:rsidRPr="002061B7">
        <w:rPr>
          <w:rFonts w:ascii="Verdana" w:hAnsi="Verdana"/>
          <w:color w:val="000000"/>
        </w:rPr>
        <w:lastRenderedPageBreak/>
        <w:t xml:space="preserve">6. Once you have selected the new </w:t>
      </w:r>
      <w:proofErr w:type="gramStart"/>
      <w:r w:rsidRPr="002061B7">
        <w:rPr>
          <w:rFonts w:ascii="Verdana" w:hAnsi="Verdana"/>
          <w:color w:val="000000"/>
        </w:rPr>
        <w:t>price,  you</w:t>
      </w:r>
      <w:proofErr w:type="gramEnd"/>
      <w:r w:rsidRPr="002061B7">
        <w:rPr>
          <w:rFonts w:ascii="Verdana" w:hAnsi="Verdana"/>
          <w:color w:val="000000"/>
        </w:rPr>
        <w:t xml:space="preserve"> will see the updated membership type in the </w:t>
      </w:r>
      <w:r w:rsidRPr="002061B7">
        <w:rPr>
          <w:rStyle w:val="Strong"/>
          <w:rFonts w:ascii="Verdana" w:hAnsi="Verdana"/>
          <w:color w:val="000000"/>
        </w:rPr>
        <w:t>Item Summary</w:t>
      </w:r>
      <w:r w:rsidRPr="002061B7">
        <w:rPr>
          <w:rStyle w:val="apple-converted-space"/>
          <w:rFonts w:ascii="Verdana" w:hAnsi="Verdana"/>
          <w:color w:val="000000"/>
        </w:rPr>
        <w:t> </w:t>
      </w:r>
      <w:r w:rsidRPr="002061B7">
        <w:rPr>
          <w:rFonts w:ascii="Verdana" w:hAnsi="Verdana"/>
          <w:color w:val="000000"/>
        </w:rPr>
        <w:t>screen. Click</w:t>
      </w:r>
      <w:r w:rsidRPr="002061B7">
        <w:rPr>
          <w:rStyle w:val="apple-converted-space"/>
          <w:rFonts w:ascii="Verdana" w:hAnsi="Verdana"/>
          <w:color w:val="000000"/>
        </w:rPr>
        <w:t> </w:t>
      </w:r>
      <w:r w:rsidRPr="002061B7">
        <w:rPr>
          <w:rStyle w:val="Strong"/>
          <w:rFonts w:ascii="Verdana" w:hAnsi="Verdana"/>
          <w:color w:val="000000"/>
        </w:rPr>
        <w:t>Proceed</w:t>
      </w:r>
      <w:r w:rsidRPr="002061B7">
        <w:rPr>
          <w:rStyle w:val="apple-converted-space"/>
          <w:rFonts w:ascii="Verdana" w:hAnsi="Verdana"/>
          <w:color w:val="000000"/>
        </w:rPr>
        <w:t> </w:t>
      </w:r>
      <w:r w:rsidRPr="002061B7">
        <w:rPr>
          <w:rFonts w:ascii="Verdana" w:hAnsi="Verdana"/>
          <w:color w:val="000000"/>
        </w:rPr>
        <w:t xml:space="preserve">to move to Payment window. </w:t>
      </w:r>
      <w:bookmarkStart w:id="0" w:name="_GoBack"/>
      <w:bookmarkEnd w:id="0"/>
    </w:p>
    <w:p w:rsidR="002061B7" w:rsidRPr="002061B7" w:rsidRDefault="002061B7" w:rsidP="002061B7">
      <w:pPr>
        <w:pStyle w:val="NormalWeb"/>
        <w:jc w:val="center"/>
        <w:rPr>
          <w:rFonts w:ascii="Verdana" w:hAnsi="Verdana"/>
          <w:color w:val="000000"/>
        </w:rPr>
      </w:pPr>
      <w:r w:rsidRPr="002061B7">
        <w:rPr>
          <w:rFonts w:ascii="Verdana" w:hAnsi="Verdana"/>
          <w:noProof/>
          <w:color w:val="000000"/>
        </w:rPr>
        <w:drawing>
          <wp:inline distT="0" distB="0" distL="0" distR="0">
            <wp:extent cx="7028206" cy="3128251"/>
            <wp:effectExtent l="0" t="0" r="1270" b="0"/>
            <wp:docPr id="2" name="Picture 2" descr="https://agiletix.zendesk.com/hc/en-us/article_attachments/202619104/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giletix.zendesk.com/hc/en-us/article_attachments/202619104/Image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463" cy="315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B7" w:rsidRPr="002061B7" w:rsidRDefault="002061B7" w:rsidP="002061B7">
      <w:pPr>
        <w:pStyle w:val="NormalWeb"/>
        <w:rPr>
          <w:rFonts w:ascii="Verdana" w:hAnsi="Verdana"/>
          <w:color w:val="000000"/>
        </w:rPr>
      </w:pPr>
      <w:r w:rsidRPr="002061B7">
        <w:rPr>
          <w:rFonts w:ascii="Verdana" w:hAnsi="Verdana"/>
          <w:color w:val="000000"/>
        </w:rPr>
        <w:t>7. If this is an even exchange and no money is due, click</w:t>
      </w:r>
      <w:r w:rsidRPr="002061B7">
        <w:rPr>
          <w:rStyle w:val="apple-converted-space"/>
          <w:rFonts w:ascii="Verdana" w:hAnsi="Verdana"/>
          <w:color w:val="000000"/>
        </w:rPr>
        <w:t> </w:t>
      </w:r>
      <w:r w:rsidRPr="002061B7">
        <w:rPr>
          <w:rStyle w:val="Strong"/>
          <w:rFonts w:ascii="Verdana" w:hAnsi="Verdana"/>
          <w:color w:val="000000"/>
        </w:rPr>
        <w:t>Finalize</w:t>
      </w:r>
      <w:r w:rsidRPr="002061B7">
        <w:rPr>
          <w:rStyle w:val="apple-converted-space"/>
          <w:rFonts w:ascii="Verdana" w:hAnsi="Verdana"/>
          <w:color w:val="000000"/>
        </w:rPr>
        <w:t> </w:t>
      </w:r>
      <w:r w:rsidRPr="002061B7">
        <w:rPr>
          <w:rFonts w:ascii="Verdana" w:hAnsi="Verdana"/>
          <w:color w:val="000000"/>
        </w:rPr>
        <w:t xml:space="preserve">to complete the changes made. If there is a balance due or a refund owed to the customer process the payment/refund </w:t>
      </w:r>
      <w:r>
        <w:rPr>
          <w:rFonts w:ascii="Verdana" w:hAnsi="Verdana"/>
          <w:color w:val="000000"/>
        </w:rPr>
        <w:t>to finalize the order. </w:t>
      </w:r>
    </w:p>
    <w:p w:rsidR="002061B7" w:rsidRPr="002061B7" w:rsidRDefault="002061B7" w:rsidP="002061B7">
      <w:pPr>
        <w:pStyle w:val="NormalWeb"/>
        <w:jc w:val="center"/>
        <w:rPr>
          <w:rFonts w:ascii="Verdana" w:hAnsi="Verdana"/>
          <w:color w:val="000000"/>
        </w:rPr>
      </w:pPr>
      <w:r w:rsidRPr="002061B7">
        <w:rPr>
          <w:rFonts w:ascii="Verdana" w:hAnsi="Verdana"/>
          <w:noProof/>
          <w:color w:val="000000"/>
        </w:rPr>
        <w:drawing>
          <wp:inline distT="0" distB="0" distL="0" distR="0">
            <wp:extent cx="4438650" cy="4160520"/>
            <wp:effectExtent l="0" t="0" r="0" b="0"/>
            <wp:docPr id="1" name="Picture 1" descr="https://agiletix.zendesk.com/hc/en-us/article_attachments/202619094/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giletix.zendesk.com/hc/en-us/article_attachments/202619094/Imag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477" cy="421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B7" w:rsidRPr="002061B7" w:rsidRDefault="002061B7" w:rsidP="002061B7">
      <w:pPr>
        <w:rPr>
          <w:b/>
          <w:sz w:val="24"/>
          <w:szCs w:val="24"/>
          <w:u w:val="single"/>
        </w:rPr>
      </w:pPr>
    </w:p>
    <w:sectPr w:rsidR="002061B7" w:rsidRPr="002061B7" w:rsidSect="002061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B7"/>
    <w:rsid w:val="002061B7"/>
    <w:rsid w:val="002F6446"/>
    <w:rsid w:val="007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F4B0"/>
  <w15:chartTrackingRefBased/>
  <w15:docId w15:val="{521429A7-9FC6-4E61-9B28-E13E3D67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061B7"/>
  </w:style>
  <w:style w:type="character" w:styleId="Hyperlink">
    <w:name w:val="Hyperlink"/>
    <w:basedOn w:val="DefaultParagraphFont"/>
    <w:uiPriority w:val="99"/>
    <w:semiHidden/>
    <w:unhideWhenUsed/>
    <w:rsid w:val="002061B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06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agiletix.zendesk.com/hc/en-us/articles/200617005-Log-In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2</cp:revision>
  <cp:lastPrinted>2016-01-15T20:25:00Z</cp:lastPrinted>
  <dcterms:created xsi:type="dcterms:W3CDTF">2016-01-15T20:20:00Z</dcterms:created>
  <dcterms:modified xsi:type="dcterms:W3CDTF">2016-01-15T20:25:00Z</dcterms:modified>
</cp:coreProperties>
</file>